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925E39" w14:textId="77777777" w:rsidR="00343CE9" w:rsidRDefault="00343CE9">
      <w:pPr>
        <w:widowControl w:val="0"/>
        <w:autoSpaceDE w:val="0"/>
        <w:autoSpaceDN w:val="0"/>
        <w:adjustRightInd w:val="0"/>
        <w:spacing w:before="8" w:after="0" w:line="100" w:lineRule="exact"/>
        <w:rPr>
          <w:rFonts w:ascii="Times New Roman" w:hAnsi="Times New Roman" w:cs="Times New Roman"/>
          <w:sz w:val="10"/>
          <w:szCs w:val="10"/>
        </w:rPr>
      </w:pPr>
    </w:p>
    <w:p w14:paraId="183596D6" w14:textId="2B1D0806" w:rsidR="00343CE9" w:rsidRDefault="00B359B5">
      <w:pPr>
        <w:widowControl w:val="0"/>
        <w:autoSpaceDE w:val="0"/>
        <w:autoSpaceDN w:val="0"/>
        <w:adjustRightInd w:val="0"/>
        <w:spacing w:after="0" w:line="240" w:lineRule="auto"/>
        <w:ind w:left="3537" w:right="-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10"/>
          <w:szCs w:val="10"/>
        </w:rPr>
        <w:drawing>
          <wp:inline distT="0" distB="0" distL="0" distR="0" wp14:anchorId="51471CF9" wp14:editId="5BAA30BF">
            <wp:extent cx="1600200" cy="8477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E85952" w14:textId="77777777" w:rsidR="00343CE9" w:rsidRDefault="00343CE9">
      <w:pPr>
        <w:widowControl w:val="0"/>
        <w:autoSpaceDE w:val="0"/>
        <w:autoSpaceDN w:val="0"/>
        <w:adjustRightInd w:val="0"/>
        <w:spacing w:before="16"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1EB786DE" w14:textId="77777777" w:rsidR="00343CE9" w:rsidRDefault="00343CE9">
      <w:pPr>
        <w:widowControl w:val="0"/>
        <w:autoSpaceDE w:val="0"/>
        <w:autoSpaceDN w:val="0"/>
        <w:adjustRightInd w:val="0"/>
        <w:spacing w:before="35" w:after="0" w:line="240" w:lineRule="auto"/>
        <w:ind w:left="100" w:right="100"/>
        <w:jc w:val="center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B</w:t>
      </w:r>
      <w:r>
        <w:rPr>
          <w:rFonts w:ascii="Arial" w:hAnsi="Arial" w:cs="Arial"/>
          <w:b/>
          <w:bCs/>
          <w:spacing w:val="3"/>
          <w:sz w:val="19"/>
          <w:szCs w:val="19"/>
        </w:rPr>
        <w:t>M</w:t>
      </w:r>
      <w:r>
        <w:rPr>
          <w:rFonts w:ascii="Arial" w:hAnsi="Arial" w:cs="Arial"/>
          <w:b/>
          <w:bCs/>
          <w:sz w:val="19"/>
          <w:szCs w:val="19"/>
        </w:rPr>
        <w:t>G</w:t>
      </w:r>
      <w:r>
        <w:rPr>
          <w:rFonts w:ascii="Arial" w:hAnsi="Arial" w:cs="Arial"/>
          <w:b/>
          <w:bCs/>
          <w:spacing w:val="-5"/>
          <w:sz w:val="19"/>
          <w:szCs w:val="19"/>
        </w:rPr>
        <w:t xml:space="preserve"> </w:t>
      </w:r>
      <w:r>
        <w:rPr>
          <w:rFonts w:ascii="Arial" w:hAnsi="Arial" w:cs="Arial"/>
          <w:b/>
          <w:bCs/>
          <w:sz w:val="19"/>
          <w:szCs w:val="19"/>
        </w:rPr>
        <w:t>Res</w:t>
      </w:r>
      <w:r>
        <w:rPr>
          <w:rFonts w:ascii="Arial" w:hAnsi="Arial" w:cs="Arial"/>
          <w:b/>
          <w:bCs/>
          <w:spacing w:val="-1"/>
          <w:sz w:val="19"/>
          <w:szCs w:val="19"/>
        </w:rPr>
        <w:t>ou</w:t>
      </w:r>
      <w:r>
        <w:rPr>
          <w:rFonts w:ascii="Arial" w:hAnsi="Arial" w:cs="Arial"/>
          <w:b/>
          <w:bCs/>
          <w:spacing w:val="1"/>
          <w:sz w:val="19"/>
          <w:szCs w:val="19"/>
        </w:rPr>
        <w:t>r</w:t>
      </w:r>
      <w:r>
        <w:rPr>
          <w:rFonts w:ascii="Arial" w:hAnsi="Arial" w:cs="Arial"/>
          <w:b/>
          <w:bCs/>
          <w:sz w:val="19"/>
          <w:szCs w:val="19"/>
        </w:rPr>
        <w:t>ces</w:t>
      </w:r>
      <w:r w:rsidR="00B04D6F">
        <w:rPr>
          <w:rFonts w:ascii="Arial" w:hAnsi="Arial" w:cs="Arial"/>
          <w:b/>
          <w:bCs/>
          <w:sz w:val="19"/>
          <w:szCs w:val="19"/>
        </w:rPr>
        <w:t xml:space="preserve"> Limited</w:t>
      </w:r>
    </w:p>
    <w:p w14:paraId="01BDB198" w14:textId="77777777" w:rsidR="00343CE9" w:rsidRPr="0009712B" w:rsidRDefault="00343CE9" w:rsidP="0009712B">
      <w:pPr>
        <w:widowControl w:val="0"/>
        <w:autoSpaceDE w:val="0"/>
        <w:autoSpaceDN w:val="0"/>
        <w:adjustRightInd w:val="0"/>
        <w:spacing w:before="13" w:after="0" w:line="280" w:lineRule="exact"/>
        <w:rPr>
          <w:rFonts w:ascii="Arial" w:hAnsi="Arial" w:cs="Arial"/>
          <w:sz w:val="28"/>
          <w:szCs w:val="28"/>
        </w:rPr>
      </w:pPr>
    </w:p>
    <w:p w14:paraId="6552B782" w14:textId="77777777" w:rsidR="00343CE9" w:rsidRDefault="00343CE9">
      <w:pPr>
        <w:widowControl w:val="0"/>
        <w:autoSpaceDE w:val="0"/>
        <w:autoSpaceDN w:val="0"/>
        <w:adjustRightInd w:val="0"/>
        <w:spacing w:after="0" w:line="240" w:lineRule="auto"/>
        <w:ind w:left="100" w:right="100"/>
        <w:jc w:val="center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b/>
          <w:bCs/>
          <w:spacing w:val="-2"/>
          <w:sz w:val="19"/>
          <w:szCs w:val="19"/>
        </w:rPr>
        <w:t>A</w:t>
      </w:r>
      <w:r>
        <w:rPr>
          <w:rFonts w:ascii="Arial" w:hAnsi="Arial" w:cs="Arial"/>
          <w:b/>
          <w:bCs/>
          <w:sz w:val="19"/>
          <w:szCs w:val="19"/>
        </w:rPr>
        <w:t>CN</w:t>
      </w:r>
      <w:r>
        <w:rPr>
          <w:rFonts w:ascii="Arial" w:hAnsi="Arial" w:cs="Arial"/>
          <w:b/>
          <w:bCs/>
          <w:spacing w:val="-11"/>
          <w:sz w:val="19"/>
          <w:szCs w:val="19"/>
        </w:rPr>
        <w:t xml:space="preserve"> </w:t>
      </w:r>
      <w:r>
        <w:rPr>
          <w:rFonts w:ascii="Arial" w:hAnsi="Arial" w:cs="Arial"/>
          <w:b/>
          <w:bCs/>
          <w:sz w:val="19"/>
          <w:szCs w:val="19"/>
        </w:rPr>
        <w:t>107</w:t>
      </w:r>
      <w:r>
        <w:rPr>
          <w:rFonts w:ascii="Arial" w:hAnsi="Arial" w:cs="Arial"/>
          <w:b/>
          <w:bCs/>
          <w:spacing w:val="-8"/>
          <w:sz w:val="19"/>
          <w:szCs w:val="19"/>
        </w:rPr>
        <w:t xml:space="preserve"> </w:t>
      </w:r>
      <w:r>
        <w:rPr>
          <w:rFonts w:ascii="Arial" w:hAnsi="Arial" w:cs="Arial"/>
          <w:b/>
          <w:bCs/>
          <w:sz w:val="19"/>
          <w:szCs w:val="19"/>
        </w:rPr>
        <w:t>118</w:t>
      </w:r>
      <w:r w:rsidR="00B04D6F">
        <w:rPr>
          <w:rFonts w:ascii="Arial" w:hAnsi="Arial" w:cs="Arial"/>
          <w:b/>
          <w:bCs/>
          <w:sz w:val="19"/>
          <w:szCs w:val="19"/>
        </w:rPr>
        <w:t xml:space="preserve"> 678</w:t>
      </w:r>
    </w:p>
    <w:p w14:paraId="3156E546" w14:textId="77777777" w:rsidR="00343CE9" w:rsidRDefault="00343CE9">
      <w:pPr>
        <w:widowControl w:val="0"/>
        <w:autoSpaceDE w:val="0"/>
        <w:autoSpaceDN w:val="0"/>
        <w:adjustRightInd w:val="0"/>
        <w:spacing w:before="6" w:after="0" w:line="220" w:lineRule="exact"/>
        <w:rPr>
          <w:rFonts w:ascii="Arial" w:hAnsi="Arial" w:cs="Arial"/>
        </w:rPr>
      </w:pPr>
    </w:p>
    <w:p w14:paraId="6DA68040" w14:textId="4E83DF8B" w:rsidR="00343CE9" w:rsidRDefault="00343CE9">
      <w:pPr>
        <w:widowControl w:val="0"/>
        <w:autoSpaceDE w:val="0"/>
        <w:autoSpaceDN w:val="0"/>
        <w:adjustRightInd w:val="0"/>
        <w:spacing w:after="0" w:line="240" w:lineRule="auto"/>
        <w:ind w:left="100" w:right="100"/>
        <w:jc w:val="center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Risk</w:t>
      </w:r>
      <w:r w:rsidR="00943B10">
        <w:rPr>
          <w:rFonts w:ascii="Arial" w:hAnsi="Arial" w:cs="Arial"/>
          <w:b/>
          <w:bCs/>
          <w:sz w:val="19"/>
          <w:szCs w:val="19"/>
        </w:rPr>
        <w:t xml:space="preserve"> Management</w:t>
      </w:r>
      <w:r>
        <w:rPr>
          <w:rFonts w:ascii="Arial" w:hAnsi="Arial" w:cs="Arial"/>
          <w:b/>
          <w:bCs/>
          <w:spacing w:val="-10"/>
          <w:w w:val="99"/>
          <w:sz w:val="19"/>
          <w:szCs w:val="19"/>
        </w:rPr>
        <w:t xml:space="preserve"> </w:t>
      </w:r>
      <w:r>
        <w:rPr>
          <w:rFonts w:ascii="Arial" w:hAnsi="Arial" w:cs="Arial"/>
          <w:b/>
          <w:bCs/>
          <w:sz w:val="19"/>
          <w:szCs w:val="19"/>
        </w:rPr>
        <w:t>a</w:t>
      </w:r>
      <w:r>
        <w:rPr>
          <w:rFonts w:ascii="Arial" w:hAnsi="Arial" w:cs="Arial"/>
          <w:b/>
          <w:bCs/>
          <w:spacing w:val="-1"/>
          <w:sz w:val="19"/>
          <w:szCs w:val="19"/>
        </w:rPr>
        <w:t>n</w:t>
      </w:r>
      <w:r>
        <w:rPr>
          <w:rFonts w:ascii="Arial" w:hAnsi="Arial" w:cs="Arial"/>
          <w:b/>
          <w:bCs/>
          <w:sz w:val="19"/>
          <w:szCs w:val="19"/>
        </w:rPr>
        <w:t>d</w:t>
      </w:r>
      <w:r>
        <w:rPr>
          <w:rFonts w:ascii="Arial" w:hAnsi="Arial" w:cs="Arial"/>
          <w:b/>
          <w:bCs/>
          <w:spacing w:val="-13"/>
          <w:sz w:val="19"/>
          <w:szCs w:val="19"/>
        </w:rPr>
        <w:t xml:space="preserve"> </w:t>
      </w:r>
      <w:r>
        <w:rPr>
          <w:rFonts w:ascii="Arial" w:hAnsi="Arial" w:cs="Arial"/>
          <w:b/>
          <w:bCs/>
          <w:sz w:val="19"/>
          <w:szCs w:val="19"/>
        </w:rPr>
        <w:t>I</w:t>
      </w:r>
      <w:r>
        <w:rPr>
          <w:rFonts w:ascii="Arial" w:hAnsi="Arial" w:cs="Arial"/>
          <w:b/>
          <w:bCs/>
          <w:spacing w:val="-1"/>
          <w:sz w:val="19"/>
          <w:szCs w:val="19"/>
        </w:rPr>
        <w:t>nt</w:t>
      </w:r>
      <w:r>
        <w:rPr>
          <w:rFonts w:ascii="Arial" w:hAnsi="Arial" w:cs="Arial"/>
          <w:b/>
          <w:bCs/>
          <w:sz w:val="19"/>
          <w:szCs w:val="19"/>
        </w:rPr>
        <w:t>e</w:t>
      </w:r>
      <w:r>
        <w:rPr>
          <w:rFonts w:ascii="Arial" w:hAnsi="Arial" w:cs="Arial"/>
          <w:b/>
          <w:bCs/>
          <w:spacing w:val="3"/>
          <w:sz w:val="19"/>
          <w:szCs w:val="19"/>
        </w:rPr>
        <w:t>r</w:t>
      </w:r>
      <w:r>
        <w:rPr>
          <w:rFonts w:ascii="Arial" w:hAnsi="Arial" w:cs="Arial"/>
          <w:b/>
          <w:bCs/>
          <w:spacing w:val="-1"/>
          <w:sz w:val="19"/>
          <w:szCs w:val="19"/>
        </w:rPr>
        <w:t>n</w:t>
      </w:r>
      <w:r>
        <w:rPr>
          <w:rFonts w:ascii="Arial" w:hAnsi="Arial" w:cs="Arial"/>
          <w:b/>
          <w:bCs/>
          <w:sz w:val="19"/>
          <w:szCs w:val="19"/>
        </w:rPr>
        <w:t>al</w:t>
      </w:r>
      <w:r>
        <w:rPr>
          <w:rFonts w:ascii="Arial" w:hAnsi="Arial" w:cs="Arial"/>
          <w:b/>
          <w:bCs/>
          <w:spacing w:val="-17"/>
          <w:sz w:val="19"/>
          <w:szCs w:val="19"/>
        </w:rPr>
        <w:t xml:space="preserve"> </w:t>
      </w:r>
      <w:r>
        <w:rPr>
          <w:rFonts w:ascii="Arial" w:hAnsi="Arial" w:cs="Arial"/>
          <w:b/>
          <w:bCs/>
          <w:sz w:val="19"/>
          <w:szCs w:val="19"/>
        </w:rPr>
        <w:t>C</w:t>
      </w:r>
      <w:r>
        <w:rPr>
          <w:rFonts w:ascii="Arial" w:hAnsi="Arial" w:cs="Arial"/>
          <w:b/>
          <w:bCs/>
          <w:spacing w:val="-1"/>
          <w:sz w:val="19"/>
          <w:szCs w:val="19"/>
        </w:rPr>
        <w:t>omp</w:t>
      </w:r>
      <w:r>
        <w:rPr>
          <w:rFonts w:ascii="Arial" w:hAnsi="Arial" w:cs="Arial"/>
          <w:b/>
          <w:bCs/>
          <w:sz w:val="19"/>
          <w:szCs w:val="19"/>
        </w:rPr>
        <w:t>lia</w:t>
      </w:r>
      <w:r>
        <w:rPr>
          <w:rFonts w:ascii="Arial" w:hAnsi="Arial" w:cs="Arial"/>
          <w:b/>
          <w:bCs/>
          <w:spacing w:val="-1"/>
          <w:sz w:val="19"/>
          <w:szCs w:val="19"/>
        </w:rPr>
        <w:t>n</w:t>
      </w:r>
      <w:r>
        <w:rPr>
          <w:rFonts w:ascii="Arial" w:hAnsi="Arial" w:cs="Arial"/>
          <w:b/>
          <w:bCs/>
          <w:spacing w:val="-2"/>
          <w:sz w:val="19"/>
          <w:szCs w:val="19"/>
        </w:rPr>
        <w:t>c</w:t>
      </w:r>
      <w:r>
        <w:rPr>
          <w:rFonts w:ascii="Arial" w:hAnsi="Arial" w:cs="Arial"/>
          <w:b/>
          <w:bCs/>
          <w:sz w:val="19"/>
          <w:szCs w:val="19"/>
        </w:rPr>
        <w:t>e</w:t>
      </w:r>
      <w:r>
        <w:rPr>
          <w:rFonts w:ascii="Arial" w:hAnsi="Arial" w:cs="Arial"/>
          <w:b/>
          <w:bCs/>
          <w:spacing w:val="-18"/>
          <w:sz w:val="19"/>
          <w:szCs w:val="19"/>
        </w:rPr>
        <w:t xml:space="preserve"> </w:t>
      </w:r>
      <w:r>
        <w:rPr>
          <w:rFonts w:ascii="Arial" w:hAnsi="Arial" w:cs="Arial"/>
          <w:b/>
          <w:bCs/>
          <w:sz w:val="19"/>
          <w:szCs w:val="19"/>
        </w:rPr>
        <w:t>a</w:t>
      </w:r>
      <w:r>
        <w:rPr>
          <w:rFonts w:ascii="Arial" w:hAnsi="Arial" w:cs="Arial"/>
          <w:b/>
          <w:bCs/>
          <w:spacing w:val="-1"/>
          <w:sz w:val="19"/>
          <w:szCs w:val="19"/>
        </w:rPr>
        <w:t>n</w:t>
      </w:r>
      <w:r>
        <w:rPr>
          <w:rFonts w:ascii="Arial" w:hAnsi="Arial" w:cs="Arial"/>
          <w:b/>
          <w:bCs/>
          <w:sz w:val="19"/>
          <w:szCs w:val="19"/>
        </w:rPr>
        <w:t>d</w:t>
      </w:r>
      <w:r w:rsidR="00943B10">
        <w:rPr>
          <w:rFonts w:ascii="Arial" w:hAnsi="Arial" w:cs="Arial"/>
          <w:b/>
          <w:bCs/>
          <w:sz w:val="19"/>
          <w:szCs w:val="19"/>
        </w:rPr>
        <w:t xml:space="preserve"> Control</w:t>
      </w:r>
    </w:p>
    <w:p w14:paraId="2792FE94" w14:textId="77777777" w:rsidR="0009712B" w:rsidRDefault="0009712B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Arial" w:hAnsi="Arial" w:cs="Arial"/>
        </w:rPr>
      </w:pPr>
    </w:p>
    <w:p w14:paraId="4D3D39D3" w14:textId="77777777" w:rsidR="00B04D6F" w:rsidRDefault="00B04D6F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Arial" w:hAnsi="Arial" w:cs="Arial"/>
        </w:rPr>
      </w:pPr>
    </w:p>
    <w:p w14:paraId="40E0271F" w14:textId="77777777" w:rsidR="000F274B" w:rsidRPr="00B82AAB" w:rsidRDefault="000F274B" w:rsidP="001D13F8">
      <w:pPr>
        <w:widowControl w:val="0"/>
        <w:autoSpaceDE w:val="0"/>
        <w:autoSpaceDN w:val="0"/>
        <w:adjustRightInd w:val="0"/>
        <w:spacing w:after="0" w:line="240" w:lineRule="auto"/>
        <w:ind w:left="100" w:right="60"/>
        <w:jc w:val="both"/>
        <w:rPr>
          <w:rFonts w:ascii="Arial" w:hAnsi="Arial" w:cs="Arial"/>
          <w:b/>
          <w:spacing w:val="-1"/>
          <w:sz w:val="19"/>
          <w:szCs w:val="19"/>
        </w:rPr>
      </w:pPr>
      <w:r w:rsidRPr="00B82AAB">
        <w:rPr>
          <w:rFonts w:ascii="Arial" w:hAnsi="Arial" w:cs="Arial"/>
          <w:b/>
          <w:spacing w:val="-1"/>
          <w:sz w:val="19"/>
          <w:szCs w:val="19"/>
        </w:rPr>
        <w:t>Risk profile</w:t>
      </w:r>
    </w:p>
    <w:p w14:paraId="7249B76F" w14:textId="77777777" w:rsidR="000F274B" w:rsidRDefault="000F274B" w:rsidP="001D13F8">
      <w:pPr>
        <w:widowControl w:val="0"/>
        <w:autoSpaceDE w:val="0"/>
        <w:autoSpaceDN w:val="0"/>
        <w:adjustRightInd w:val="0"/>
        <w:spacing w:after="0" w:line="240" w:lineRule="auto"/>
        <w:ind w:left="100" w:right="60"/>
        <w:jc w:val="both"/>
        <w:rPr>
          <w:rFonts w:ascii="Arial" w:hAnsi="Arial" w:cs="Arial"/>
          <w:spacing w:val="-1"/>
          <w:sz w:val="19"/>
          <w:szCs w:val="19"/>
        </w:rPr>
      </w:pPr>
    </w:p>
    <w:p w14:paraId="110F221A" w14:textId="7E232DA0" w:rsidR="001D13F8" w:rsidRDefault="001D13F8" w:rsidP="001D13F8">
      <w:pPr>
        <w:widowControl w:val="0"/>
        <w:autoSpaceDE w:val="0"/>
        <w:autoSpaceDN w:val="0"/>
        <w:adjustRightInd w:val="0"/>
        <w:spacing w:after="0" w:line="240" w:lineRule="auto"/>
        <w:ind w:left="100" w:right="60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pacing w:val="-1"/>
          <w:sz w:val="19"/>
          <w:szCs w:val="19"/>
        </w:rPr>
        <w:t>T</w:t>
      </w:r>
      <w:r>
        <w:rPr>
          <w:rFonts w:ascii="Arial" w:hAnsi="Arial" w:cs="Arial"/>
          <w:sz w:val="19"/>
          <w:szCs w:val="19"/>
        </w:rPr>
        <w:t>he</w:t>
      </w:r>
      <w:r>
        <w:rPr>
          <w:rFonts w:ascii="Arial" w:hAnsi="Arial" w:cs="Arial"/>
          <w:spacing w:val="10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Co</w:t>
      </w:r>
      <w:r>
        <w:rPr>
          <w:rFonts w:ascii="Arial" w:hAnsi="Arial" w:cs="Arial"/>
          <w:spacing w:val="-2"/>
          <w:sz w:val="19"/>
          <w:szCs w:val="19"/>
        </w:rPr>
        <w:t>m</w:t>
      </w:r>
      <w:r>
        <w:rPr>
          <w:rFonts w:ascii="Arial" w:hAnsi="Arial" w:cs="Arial"/>
          <w:sz w:val="19"/>
          <w:szCs w:val="19"/>
        </w:rPr>
        <w:t>pany</w:t>
      </w:r>
      <w:r w:rsidR="000F274B">
        <w:rPr>
          <w:rFonts w:ascii="Arial" w:hAnsi="Arial" w:cs="Arial"/>
          <w:sz w:val="19"/>
          <w:szCs w:val="19"/>
        </w:rPr>
        <w:t>’s risk profile</w:t>
      </w:r>
      <w:r>
        <w:rPr>
          <w:rFonts w:ascii="Arial" w:hAnsi="Arial" w:cs="Arial"/>
          <w:spacing w:val="5"/>
          <w:sz w:val="19"/>
          <w:szCs w:val="19"/>
        </w:rPr>
        <w:t xml:space="preserve"> </w:t>
      </w:r>
      <w:r>
        <w:rPr>
          <w:rFonts w:ascii="Arial" w:hAnsi="Arial" w:cs="Arial"/>
          <w:spacing w:val="1"/>
          <w:sz w:val="19"/>
          <w:szCs w:val="19"/>
        </w:rPr>
        <w:t>c</w:t>
      </w:r>
      <w:r>
        <w:rPr>
          <w:rFonts w:ascii="Arial" w:hAnsi="Arial" w:cs="Arial"/>
          <w:sz w:val="19"/>
          <w:szCs w:val="19"/>
        </w:rPr>
        <w:t>ont</w:t>
      </w:r>
      <w:r>
        <w:rPr>
          <w:rFonts w:ascii="Arial" w:hAnsi="Arial" w:cs="Arial"/>
          <w:spacing w:val="-2"/>
          <w:sz w:val="19"/>
          <w:szCs w:val="19"/>
        </w:rPr>
        <w:t>a</w:t>
      </w:r>
      <w:r>
        <w:rPr>
          <w:rFonts w:ascii="Arial" w:hAnsi="Arial" w:cs="Arial"/>
          <w:spacing w:val="1"/>
          <w:sz w:val="19"/>
          <w:szCs w:val="19"/>
        </w:rPr>
        <w:t>i</w:t>
      </w:r>
      <w:r>
        <w:rPr>
          <w:rFonts w:ascii="Arial" w:hAnsi="Arial" w:cs="Arial"/>
          <w:sz w:val="19"/>
          <w:szCs w:val="19"/>
        </w:rPr>
        <w:t>ns</w:t>
      </w:r>
      <w:r>
        <w:rPr>
          <w:rFonts w:ascii="Arial" w:hAnsi="Arial" w:cs="Arial"/>
          <w:spacing w:val="11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both</w:t>
      </w:r>
      <w:r>
        <w:rPr>
          <w:rFonts w:ascii="Arial" w:hAnsi="Arial" w:cs="Arial"/>
          <w:spacing w:val="6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f</w:t>
      </w:r>
      <w:r>
        <w:rPr>
          <w:rFonts w:ascii="Arial" w:hAnsi="Arial" w:cs="Arial"/>
          <w:spacing w:val="1"/>
          <w:sz w:val="19"/>
          <w:szCs w:val="19"/>
        </w:rPr>
        <w:t>i</w:t>
      </w:r>
      <w:r>
        <w:rPr>
          <w:rFonts w:ascii="Arial" w:hAnsi="Arial" w:cs="Arial"/>
          <w:spacing w:val="-2"/>
          <w:sz w:val="19"/>
          <w:szCs w:val="19"/>
        </w:rPr>
        <w:t>n</w:t>
      </w:r>
      <w:r>
        <w:rPr>
          <w:rFonts w:ascii="Arial" w:hAnsi="Arial" w:cs="Arial"/>
          <w:sz w:val="19"/>
          <w:szCs w:val="19"/>
        </w:rPr>
        <w:t>a</w:t>
      </w:r>
      <w:r>
        <w:rPr>
          <w:rFonts w:ascii="Arial" w:hAnsi="Arial" w:cs="Arial"/>
          <w:spacing w:val="-2"/>
          <w:sz w:val="19"/>
          <w:szCs w:val="19"/>
        </w:rPr>
        <w:t>n</w:t>
      </w:r>
      <w:r>
        <w:rPr>
          <w:rFonts w:ascii="Arial" w:hAnsi="Arial" w:cs="Arial"/>
          <w:spacing w:val="-1"/>
          <w:sz w:val="19"/>
          <w:szCs w:val="19"/>
        </w:rPr>
        <w:t>c</w:t>
      </w:r>
      <w:r>
        <w:rPr>
          <w:rFonts w:ascii="Arial" w:hAnsi="Arial" w:cs="Arial"/>
          <w:spacing w:val="1"/>
          <w:sz w:val="19"/>
          <w:szCs w:val="19"/>
        </w:rPr>
        <w:t>i</w:t>
      </w:r>
      <w:r>
        <w:rPr>
          <w:rFonts w:ascii="Arial" w:hAnsi="Arial" w:cs="Arial"/>
          <w:spacing w:val="-2"/>
          <w:sz w:val="19"/>
          <w:szCs w:val="19"/>
        </w:rPr>
        <w:t>a</w:t>
      </w:r>
      <w:r>
        <w:rPr>
          <w:rFonts w:ascii="Arial" w:hAnsi="Arial" w:cs="Arial"/>
          <w:sz w:val="19"/>
          <w:szCs w:val="19"/>
        </w:rPr>
        <w:t>l</w:t>
      </w:r>
      <w:r>
        <w:rPr>
          <w:rFonts w:ascii="Arial" w:hAnsi="Arial" w:cs="Arial"/>
          <w:spacing w:val="11"/>
          <w:sz w:val="19"/>
          <w:szCs w:val="19"/>
        </w:rPr>
        <w:t xml:space="preserve"> </w:t>
      </w:r>
      <w:r>
        <w:rPr>
          <w:rFonts w:ascii="Arial" w:hAnsi="Arial" w:cs="Arial"/>
          <w:spacing w:val="-2"/>
          <w:sz w:val="19"/>
          <w:szCs w:val="19"/>
        </w:rPr>
        <w:t>a</w:t>
      </w:r>
      <w:r>
        <w:rPr>
          <w:rFonts w:ascii="Arial" w:hAnsi="Arial" w:cs="Arial"/>
          <w:sz w:val="19"/>
          <w:szCs w:val="19"/>
        </w:rPr>
        <w:t>nd</w:t>
      </w:r>
      <w:r>
        <w:rPr>
          <w:rFonts w:ascii="Arial" w:hAnsi="Arial" w:cs="Arial"/>
          <w:spacing w:val="12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non</w:t>
      </w:r>
      <w:r>
        <w:rPr>
          <w:rFonts w:ascii="Arial" w:hAnsi="Arial" w:cs="Arial"/>
          <w:spacing w:val="-1"/>
          <w:sz w:val="19"/>
          <w:szCs w:val="19"/>
        </w:rPr>
        <w:t>-</w:t>
      </w:r>
      <w:r>
        <w:rPr>
          <w:rFonts w:ascii="Arial" w:hAnsi="Arial" w:cs="Arial"/>
          <w:spacing w:val="2"/>
          <w:sz w:val="19"/>
          <w:szCs w:val="19"/>
        </w:rPr>
        <w:t>f</w:t>
      </w:r>
      <w:r>
        <w:rPr>
          <w:rFonts w:ascii="Arial" w:hAnsi="Arial" w:cs="Arial"/>
          <w:spacing w:val="1"/>
          <w:sz w:val="19"/>
          <w:szCs w:val="19"/>
        </w:rPr>
        <w:t>i</w:t>
      </w:r>
      <w:r>
        <w:rPr>
          <w:rFonts w:ascii="Arial" w:hAnsi="Arial" w:cs="Arial"/>
          <w:sz w:val="19"/>
          <w:szCs w:val="19"/>
        </w:rPr>
        <w:t>na</w:t>
      </w:r>
      <w:r>
        <w:rPr>
          <w:rFonts w:ascii="Arial" w:hAnsi="Arial" w:cs="Arial"/>
          <w:spacing w:val="-2"/>
          <w:sz w:val="19"/>
          <w:szCs w:val="19"/>
        </w:rPr>
        <w:t>n</w:t>
      </w:r>
      <w:r>
        <w:rPr>
          <w:rFonts w:ascii="Arial" w:hAnsi="Arial" w:cs="Arial"/>
          <w:spacing w:val="1"/>
          <w:sz w:val="19"/>
          <w:szCs w:val="19"/>
        </w:rPr>
        <w:t>ci</w:t>
      </w:r>
      <w:r>
        <w:rPr>
          <w:rFonts w:ascii="Arial" w:hAnsi="Arial" w:cs="Arial"/>
          <w:sz w:val="19"/>
          <w:szCs w:val="19"/>
        </w:rPr>
        <w:t>al fa</w:t>
      </w:r>
      <w:r>
        <w:rPr>
          <w:rFonts w:ascii="Arial" w:hAnsi="Arial" w:cs="Arial"/>
          <w:spacing w:val="-1"/>
          <w:sz w:val="19"/>
          <w:szCs w:val="19"/>
        </w:rPr>
        <w:t>c</w:t>
      </w:r>
      <w:r>
        <w:rPr>
          <w:rFonts w:ascii="Arial" w:hAnsi="Arial" w:cs="Arial"/>
          <w:sz w:val="19"/>
          <w:szCs w:val="19"/>
        </w:rPr>
        <w:t>to</w:t>
      </w:r>
      <w:r>
        <w:rPr>
          <w:rFonts w:ascii="Arial" w:hAnsi="Arial" w:cs="Arial"/>
          <w:spacing w:val="-3"/>
          <w:sz w:val="19"/>
          <w:szCs w:val="19"/>
        </w:rPr>
        <w:t>r</w:t>
      </w:r>
      <w:r>
        <w:rPr>
          <w:rFonts w:ascii="Arial" w:hAnsi="Arial" w:cs="Arial"/>
          <w:sz w:val="19"/>
          <w:szCs w:val="19"/>
        </w:rPr>
        <w:t>s</w:t>
      </w:r>
      <w:r>
        <w:rPr>
          <w:rFonts w:ascii="Arial" w:hAnsi="Arial" w:cs="Arial"/>
          <w:spacing w:val="9"/>
          <w:sz w:val="19"/>
          <w:szCs w:val="19"/>
        </w:rPr>
        <w:t xml:space="preserve"> </w:t>
      </w:r>
      <w:r>
        <w:rPr>
          <w:rFonts w:ascii="Arial" w:hAnsi="Arial" w:cs="Arial"/>
          <w:spacing w:val="1"/>
          <w:sz w:val="19"/>
          <w:szCs w:val="19"/>
        </w:rPr>
        <w:t>i</w:t>
      </w:r>
      <w:r>
        <w:rPr>
          <w:rFonts w:ascii="Arial" w:hAnsi="Arial" w:cs="Arial"/>
          <w:spacing w:val="-2"/>
          <w:sz w:val="19"/>
          <w:szCs w:val="19"/>
        </w:rPr>
        <w:t>n</w:t>
      </w:r>
      <w:r>
        <w:rPr>
          <w:rFonts w:ascii="Arial" w:hAnsi="Arial" w:cs="Arial"/>
          <w:spacing w:val="-1"/>
          <w:sz w:val="19"/>
          <w:szCs w:val="19"/>
        </w:rPr>
        <w:t>c</w:t>
      </w:r>
      <w:r>
        <w:rPr>
          <w:rFonts w:ascii="Arial" w:hAnsi="Arial" w:cs="Arial"/>
          <w:spacing w:val="1"/>
          <w:sz w:val="19"/>
          <w:szCs w:val="19"/>
        </w:rPr>
        <w:t>l</w:t>
      </w:r>
      <w:r>
        <w:rPr>
          <w:rFonts w:ascii="Arial" w:hAnsi="Arial" w:cs="Arial"/>
          <w:spacing w:val="-2"/>
          <w:sz w:val="19"/>
          <w:szCs w:val="19"/>
        </w:rPr>
        <w:t>u</w:t>
      </w:r>
      <w:r>
        <w:rPr>
          <w:rFonts w:ascii="Arial" w:hAnsi="Arial" w:cs="Arial"/>
          <w:sz w:val="19"/>
          <w:szCs w:val="19"/>
        </w:rPr>
        <w:t>d</w:t>
      </w:r>
      <w:r>
        <w:rPr>
          <w:rFonts w:ascii="Arial" w:hAnsi="Arial" w:cs="Arial"/>
          <w:spacing w:val="-1"/>
          <w:sz w:val="19"/>
          <w:szCs w:val="19"/>
        </w:rPr>
        <w:t>i</w:t>
      </w:r>
      <w:r>
        <w:rPr>
          <w:rFonts w:ascii="Arial" w:hAnsi="Arial" w:cs="Arial"/>
          <w:sz w:val="19"/>
          <w:szCs w:val="19"/>
        </w:rPr>
        <w:t>ng</w:t>
      </w:r>
      <w:r>
        <w:rPr>
          <w:rFonts w:ascii="Arial" w:hAnsi="Arial" w:cs="Arial"/>
          <w:spacing w:val="7"/>
          <w:sz w:val="19"/>
          <w:szCs w:val="19"/>
        </w:rPr>
        <w:t xml:space="preserve"> </w:t>
      </w:r>
      <w:r>
        <w:rPr>
          <w:rFonts w:ascii="Arial" w:hAnsi="Arial" w:cs="Arial"/>
          <w:spacing w:val="-2"/>
          <w:sz w:val="19"/>
          <w:szCs w:val="19"/>
        </w:rPr>
        <w:t>m</w:t>
      </w:r>
      <w:r>
        <w:rPr>
          <w:rFonts w:ascii="Arial" w:hAnsi="Arial" w:cs="Arial"/>
          <w:sz w:val="19"/>
          <w:szCs w:val="19"/>
        </w:rPr>
        <w:t>ate</w:t>
      </w:r>
      <w:r>
        <w:rPr>
          <w:rFonts w:ascii="Arial" w:hAnsi="Arial" w:cs="Arial"/>
          <w:spacing w:val="-3"/>
          <w:sz w:val="19"/>
          <w:szCs w:val="19"/>
        </w:rPr>
        <w:t>r</w:t>
      </w:r>
      <w:r>
        <w:rPr>
          <w:rFonts w:ascii="Arial" w:hAnsi="Arial" w:cs="Arial"/>
          <w:spacing w:val="1"/>
          <w:sz w:val="19"/>
          <w:szCs w:val="19"/>
        </w:rPr>
        <w:t>i</w:t>
      </w:r>
      <w:r>
        <w:rPr>
          <w:rFonts w:ascii="Arial" w:hAnsi="Arial" w:cs="Arial"/>
          <w:spacing w:val="-2"/>
          <w:sz w:val="19"/>
          <w:szCs w:val="19"/>
        </w:rPr>
        <w:t>a</w:t>
      </w:r>
      <w:r>
        <w:rPr>
          <w:rFonts w:ascii="Arial" w:hAnsi="Arial" w:cs="Arial"/>
          <w:sz w:val="19"/>
          <w:szCs w:val="19"/>
        </w:rPr>
        <w:t>l</w:t>
      </w:r>
      <w:r>
        <w:rPr>
          <w:rFonts w:ascii="Arial" w:hAnsi="Arial" w:cs="Arial"/>
          <w:spacing w:val="11"/>
          <w:sz w:val="19"/>
          <w:szCs w:val="19"/>
        </w:rPr>
        <w:t xml:space="preserve"> </w:t>
      </w:r>
      <w:r>
        <w:rPr>
          <w:rFonts w:ascii="Arial" w:hAnsi="Arial" w:cs="Arial"/>
          <w:spacing w:val="-1"/>
          <w:sz w:val="19"/>
          <w:szCs w:val="19"/>
        </w:rPr>
        <w:t>ri</w:t>
      </w:r>
      <w:r>
        <w:rPr>
          <w:rFonts w:ascii="Arial" w:hAnsi="Arial" w:cs="Arial"/>
          <w:spacing w:val="1"/>
          <w:sz w:val="19"/>
          <w:szCs w:val="19"/>
        </w:rPr>
        <w:t>s</w:t>
      </w:r>
      <w:r>
        <w:rPr>
          <w:rFonts w:ascii="Arial" w:hAnsi="Arial" w:cs="Arial"/>
          <w:sz w:val="19"/>
          <w:szCs w:val="19"/>
        </w:rPr>
        <w:t>k</w:t>
      </w:r>
      <w:r>
        <w:rPr>
          <w:rFonts w:ascii="Arial" w:hAnsi="Arial" w:cs="Arial"/>
          <w:spacing w:val="13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a</w:t>
      </w:r>
      <w:r>
        <w:rPr>
          <w:rFonts w:ascii="Arial" w:hAnsi="Arial" w:cs="Arial"/>
          <w:spacing w:val="-3"/>
          <w:sz w:val="19"/>
          <w:szCs w:val="19"/>
        </w:rPr>
        <w:t>r</w:t>
      </w:r>
      <w:r>
        <w:rPr>
          <w:rFonts w:ascii="Arial" w:hAnsi="Arial" w:cs="Arial"/>
          <w:spacing w:val="-1"/>
          <w:sz w:val="19"/>
          <w:szCs w:val="19"/>
        </w:rPr>
        <w:t>isi</w:t>
      </w:r>
      <w:r>
        <w:rPr>
          <w:rFonts w:ascii="Arial" w:hAnsi="Arial" w:cs="Arial"/>
          <w:spacing w:val="-2"/>
          <w:sz w:val="19"/>
          <w:szCs w:val="19"/>
        </w:rPr>
        <w:t>n</w:t>
      </w:r>
      <w:r>
        <w:rPr>
          <w:rFonts w:ascii="Arial" w:hAnsi="Arial" w:cs="Arial"/>
          <w:sz w:val="19"/>
          <w:szCs w:val="19"/>
        </w:rPr>
        <w:t xml:space="preserve">g </w:t>
      </w:r>
      <w:r>
        <w:rPr>
          <w:rFonts w:ascii="Arial" w:hAnsi="Arial" w:cs="Arial"/>
          <w:spacing w:val="2"/>
          <w:sz w:val="19"/>
          <w:szCs w:val="19"/>
        </w:rPr>
        <w:t>f</w:t>
      </w:r>
      <w:r>
        <w:rPr>
          <w:rFonts w:ascii="Arial" w:hAnsi="Arial" w:cs="Arial"/>
          <w:spacing w:val="-1"/>
          <w:sz w:val="19"/>
          <w:szCs w:val="19"/>
        </w:rPr>
        <w:t>r</w:t>
      </w:r>
      <w:r>
        <w:rPr>
          <w:rFonts w:ascii="Arial" w:hAnsi="Arial" w:cs="Arial"/>
          <w:sz w:val="19"/>
          <w:szCs w:val="19"/>
        </w:rPr>
        <w:t>om</w:t>
      </w:r>
      <w:r>
        <w:rPr>
          <w:rFonts w:ascii="Arial" w:hAnsi="Arial" w:cs="Arial"/>
          <w:spacing w:val="5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p</w:t>
      </w:r>
      <w:r>
        <w:rPr>
          <w:rFonts w:ascii="Arial" w:hAnsi="Arial" w:cs="Arial"/>
          <w:spacing w:val="-1"/>
          <w:sz w:val="19"/>
          <w:szCs w:val="19"/>
        </w:rPr>
        <w:t>r</w:t>
      </w:r>
      <w:r>
        <w:rPr>
          <w:rFonts w:ascii="Arial" w:hAnsi="Arial" w:cs="Arial"/>
          <w:spacing w:val="1"/>
          <w:sz w:val="19"/>
          <w:szCs w:val="19"/>
        </w:rPr>
        <w:t>ici</w:t>
      </w:r>
      <w:r>
        <w:rPr>
          <w:rFonts w:ascii="Arial" w:hAnsi="Arial" w:cs="Arial"/>
          <w:sz w:val="19"/>
          <w:szCs w:val="19"/>
        </w:rPr>
        <w:t>ng,</w:t>
      </w:r>
      <w:r>
        <w:rPr>
          <w:rFonts w:ascii="Arial" w:hAnsi="Arial" w:cs="Arial"/>
          <w:spacing w:val="7"/>
          <w:sz w:val="19"/>
          <w:szCs w:val="19"/>
        </w:rPr>
        <w:t xml:space="preserve"> </w:t>
      </w:r>
      <w:r>
        <w:rPr>
          <w:rFonts w:ascii="Arial" w:hAnsi="Arial" w:cs="Arial"/>
          <w:spacing w:val="-1"/>
          <w:sz w:val="19"/>
          <w:szCs w:val="19"/>
        </w:rPr>
        <w:t>c</w:t>
      </w:r>
      <w:r>
        <w:rPr>
          <w:rFonts w:ascii="Arial" w:hAnsi="Arial" w:cs="Arial"/>
          <w:sz w:val="19"/>
          <w:szCs w:val="19"/>
        </w:rPr>
        <w:t>o</w:t>
      </w:r>
      <w:r>
        <w:rPr>
          <w:rFonts w:ascii="Arial" w:hAnsi="Arial" w:cs="Arial"/>
          <w:spacing w:val="-2"/>
          <w:sz w:val="19"/>
          <w:szCs w:val="19"/>
        </w:rPr>
        <w:t>m</w:t>
      </w:r>
      <w:r>
        <w:rPr>
          <w:rFonts w:ascii="Arial" w:hAnsi="Arial" w:cs="Arial"/>
          <w:sz w:val="19"/>
          <w:szCs w:val="19"/>
        </w:rPr>
        <w:t>p</w:t>
      </w:r>
      <w:r>
        <w:rPr>
          <w:rFonts w:ascii="Arial" w:hAnsi="Arial" w:cs="Arial"/>
          <w:spacing w:val="-2"/>
          <w:sz w:val="19"/>
          <w:szCs w:val="19"/>
        </w:rPr>
        <w:t>e</w:t>
      </w:r>
      <w:r>
        <w:rPr>
          <w:rFonts w:ascii="Arial" w:hAnsi="Arial" w:cs="Arial"/>
          <w:sz w:val="19"/>
          <w:szCs w:val="19"/>
        </w:rPr>
        <w:t>t</w:t>
      </w:r>
      <w:r>
        <w:rPr>
          <w:rFonts w:ascii="Arial" w:hAnsi="Arial" w:cs="Arial"/>
          <w:spacing w:val="-1"/>
          <w:sz w:val="19"/>
          <w:szCs w:val="19"/>
        </w:rPr>
        <w:t>i</w:t>
      </w:r>
      <w:r>
        <w:rPr>
          <w:rFonts w:ascii="Arial" w:hAnsi="Arial" w:cs="Arial"/>
          <w:spacing w:val="-2"/>
          <w:sz w:val="19"/>
          <w:szCs w:val="19"/>
        </w:rPr>
        <w:t>t</w:t>
      </w:r>
      <w:r>
        <w:rPr>
          <w:rFonts w:ascii="Arial" w:hAnsi="Arial" w:cs="Arial"/>
          <w:spacing w:val="1"/>
          <w:sz w:val="19"/>
          <w:szCs w:val="19"/>
        </w:rPr>
        <w:t>i</w:t>
      </w:r>
      <w:r>
        <w:rPr>
          <w:rFonts w:ascii="Arial" w:hAnsi="Arial" w:cs="Arial"/>
          <w:spacing w:val="-1"/>
          <w:sz w:val="19"/>
          <w:szCs w:val="19"/>
        </w:rPr>
        <w:t>v</w:t>
      </w:r>
      <w:r>
        <w:rPr>
          <w:rFonts w:ascii="Arial" w:hAnsi="Arial" w:cs="Arial"/>
          <w:sz w:val="19"/>
          <w:szCs w:val="19"/>
        </w:rPr>
        <w:t>e</w:t>
      </w:r>
      <w:r>
        <w:rPr>
          <w:rFonts w:ascii="Arial" w:hAnsi="Arial" w:cs="Arial"/>
          <w:spacing w:val="3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po</w:t>
      </w:r>
      <w:r>
        <w:rPr>
          <w:rFonts w:ascii="Arial" w:hAnsi="Arial" w:cs="Arial"/>
          <w:spacing w:val="1"/>
          <w:sz w:val="19"/>
          <w:szCs w:val="19"/>
        </w:rPr>
        <w:t>si</w:t>
      </w:r>
      <w:r>
        <w:rPr>
          <w:rFonts w:ascii="Arial" w:hAnsi="Arial" w:cs="Arial"/>
          <w:sz w:val="19"/>
          <w:szCs w:val="19"/>
        </w:rPr>
        <w:t>t</w:t>
      </w:r>
      <w:r>
        <w:rPr>
          <w:rFonts w:ascii="Arial" w:hAnsi="Arial" w:cs="Arial"/>
          <w:spacing w:val="1"/>
          <w:sz w:val="19"/>
          <w:szCs w:val="19"/>
        </w:rPr>
        <w:t>i</w:t>
      </w:r>
      <w:r>
        <w:rPr>
          <w:rFonts w:ascii="Arial" w:hAnsi="Arial" w:cs="Arial"/>
          <w:sz w:val="19"/>
          <w:szCs w:val="19"/>
        </w:rPr>
        <w:t>on,</w:t>
      </w:r>
      <w:r>
        <w:rPr>
          <w:rFonts w:ascii="Arial" w:hAnsi="Arial" w:cs="Arial"/>
          <w:spacing w:val="1"/>
          <w:sz w:val="19"/>
          <w:szCs w:val="19"/>
        </w:rPr>
        <w:t xml:space="preserve"> c</w:t>
      </w:r>
      <w:r>
        <w:rPr>
          <w:rFonts w:ascii="Arial" w:hAnsi="Arial" w:cs="Arial"/>
          <w:sz w:val="19"/>
          <w:szCs w:val="19"/>
        </w:rPr>
        <w:t>u</w:t>
      </w:r>
      <w:r>
        <w:rPr>
          <w:rFonts w:ascii="Arial" w:hAnsi="Arial" w:cs="Arial"/>
          <w:spacing w:val="-1"/>
          <w:sz w:val="19"/>
          <w:szCs w:val="19"/>
        </w:rPr>
        <w:t>rr</w:t>
      </w:r>
      <w:r>
        <w:rPr>
          <w:rFonts w:ascii="Arial" w:hAnsi="Arial" w:cs="Arial"/>
          <w:sz w:val="19"/>
          <w:szCs w:val="19"/>
        </w:rPr>
        <w:t>en</w:t>
      </w:r>
      <w:r>
        <w:rPr>
          <w:rFonts w:ascii="Arial" w:hAnsi="Arial" w:cs="Arial"/>
          <w:spacing w:val="1"/>
          <w:sz w:val="19"/>
          <w:szCs w:val="19"/>
        </w:rPr>
        <w:t>c</w:t>
      </w:r>
      <w:r>
        <w:rPr>
          <w:rFonts w:ascii="Arial" w:hAnsi="Arial" w:cs="Arial"/>
          <w:sz w:val="19"/>
          <w:szCs w:val="19"/>
        </w:rPr>
        <w:t>y</w:t>
      </w:r>
      <w:r>
        <w:rPr>
          <w:rFonts w:ascii="Arial" w:hAnsi="Arial" w:cs="Arial"/>
          <w:spacing w:val="5"/>
          <w:sz w:val="19"/>
          <w:szCs w:val="19"/>
        </w:rPr>
        <w:t xml:space="preserve"> </w:t>
      </w:r>
      <w:r>
        <w:rPr>
          <w:rFonts w:ascii="Arial" w:hAnsi="Arial" w:cs="Arial"/>
          <w:spacing w:val="-2"/>
          <w:sz w:val="19"/>
          <w:szCs w:val="19"/>
        </w:rPr>
        <w:t>m</w:t>
      </w:r>
      <w:r>
        <w:rPr>
          <w:rFonts w:ascii="Arial" w:hAnsi="Arial" w:cs="Arial"/>
          <w:sz w:val="19"/>
          <w:szCs w:val="19"/>
        </w:rPr>
        <w:t>o</w:t>
      </w:r>
      <w:r>
        <w:rPr>
          <w:rFonts w:ascii="Arial" w:hAnsi="Arial" w:cs="Arial"/>
          <w:spacing w:val="-1"/>
          <w:sz w:val="19"/>
          <w:szCs w:val="19"/>
        </w:rPr>
        <w:t>v</w:t>
      </w:r>
      <w:r>
        <w:rPr>
          <w:rFonts w:ascii="Arial" w:hAnsi="Arial" w:cs="Arial"/>
          <w:sz w:val="19"/>
          <w:szCs w:val="19"/>
        </w:rPr>
        <w:t>e</w:t>
      </w:r>
      <w:r>
        <w:rPr>
          <w:rFonts w:ascii="Arial" w:hAnsi="Arial" w:cs="Arial"/>
          <w:spacing w:val="-2"/>
          <w:sz w:val="19"/>
          <w:szCs w:val="19"/>
        </w:rPr>
        <w:t>m</w:t>
      </w:r>
      <w:r>
        <w:rPr>
          <w:rFonts w:ascii="Arial" w:hAnsi="Arial" w:cs="Arial"/>
          <w:sz w:val="19"/>
          <w:szCs w:val="19"/>
        </w:rPr>
        <w:t>en</w:t>
      </w:r>
      <w:r>
        <w:rPr>
          <w:rFonts w:ascii="Arial" w:hAnsi="Arial" w:cs="Arial"/>
          <w:spacing w:val="-2"/>
          <w:sz w:val="19"/>
          <w:szCs w:val="19"/>
        </w:rPr>
        <w:t>t</w:t>
      </w:r>
      <w:r>
        <w:rPr>
          <w:rFonts w:ascii="Arial" w:hAnsi="Arial" w:cs="Arial"/>
          <w:spacing w:val="1"/>
          <w:sz w:val="19"/>
          <w:szCs w:val="19"/>
        </w:rPr>
        <w:t>s</w:t>
      </w:r>
      <w:r>
        <w:rPr>
          <w:rFonts w:ascii="Arial" w:hAnsi="Arial" w:cs="Arial"/>
          <w:sz w:val="19"/>
          <w:szCs w:val="19"/>
        </w:rPr>
        <w:t>,</w:t>
      </w:r>
      <w:r>
        <w:rPr>
          <w:rFonts w:ascii="Arial" w:hAnsi="Arial" w:cs="Arial"/>
          <w:spacing w:val="3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ope</w:t>
      </w:r>
      <w:r>
        <w:rPr>
          <w:rFonts w:ascii="Arial" w:hAnsi="Arial" w:cs="Arial"/>
          <w:spacing w:val="-1"/>
          <w:sz w:val="19"/>
          <w:szCs w:val="19"/>
        </w:rPr>
        <w:t>r</w:t>
      </w:r>
      <w:r>
        <w:rPr>
          <w:rFonts w:ascii="Arial" w:hAnsi="Arial" w:cs="Arial"/>
          <w:sz w:val="19"/>
          <w:szCs w:val="19"/>
        </w:rPr>
        <w:t>at</w:t>
      </w:r>
      <w:r>
        <w:rPr>
          <w:rFonts w:ascii="Arial" w:hAnsi="Arial" w:cs="Arial"/>
          <w:spacing w:val="1"/>
          <w:sz w:val="19"/>
          <w:szCs w:val="19"/>
        </w:rPr>
        <w:t>i</w:t>
      </w:r>
      <w:r>
        <w:rPr>
          <w:rFonts w:ascii="Arial" w:hAnsi="Arial" w:cs="Arial"/>
          <w:sz w:val="19"/>
          <w:szCs w:val="19"/>
        </w:rPr>
        <w:t>onal</w:t>
      </w:r>
      <w:r>
        <w:rPr>
          <w:rFonts w:ascii="Arial" w:hAnsi="Arial" w:cs="Arial"/>
          <w:spacing w:val="5"/>
          <w:sz w:val="19"/>
          <w:szCs w:val="19"/>
        </w:rPr>
        <w:t xml:space="preserve"> </w:t>
      </w:r>
      <w:r>
        <w:rPr>
          <w:rFonts w:ascii="Arial" w:hAnsi="Arial" w:cs="Arial"/>
          <w:spacing w:val="-2"/>
          <w:sz w:val="19"/>
          <w:szCs w:val="19"/>
        </w:rPr>
        <w:t>e</w:t>
      </w:r>
      <w:r>
        <w:rPr>
          <w:rFonts w:ascii="Arial" w:hAnsi="Arial" w:cs="Arial"/>
          <w:sz w:val="19"/>
          <w:szCs w:val="19"/>
        </w:rPr>
        <w:t>ff</w:t>
      </w:r>
      <w:r>
        <w:rPr>
          <w:rFonts w:ascii="Arial" w:hAnsi="Arial" w:cs="Arial"/>
          <w:spacing w:val="-1"/>
          <w:sz w:val="19"/>
          <w:szCs w:val="19"/>
        </w:rPr>
        <w:t>ic</w:t>
      </w:r>
      <w:r>
        <w:rPr>
          <w:rFonts w:ascii="Arial" w:hAnsi="Arial" w:cs="Arial"/>
          <w:spacing w:val="1"/>
          <w:sz w:val="19"/>
          <w:szCs w:val="19"/>
        </w:rPr>
        <w:t>i</w:t>
      </w:r>
      <w:r>
        <w:rPr>
          <w:rFonts w:ascii="Arial" w:hAnsi="Arial" w:cs="Arial"/>
          <w:sz w:val="19"/>
          <w:szCs w:val="19"/>
        </w:rPr>
        <w:t>e</w:t>
      </w:r>
      <w:r>
        <w:rPr>
          <w:rFonts w:ascii="Arial" w:hAnsi="Arial" w:cs="Arial"/>
          <w:spacing w:val="-2"/>
          <w:sz w:val="19"/>
          <w:szCs w:val="19"/>
        </w:rPr>
        <w:t>n</w:t>
      </w:r>
      <w:r>
        <w:rPr>
          <w:rFonts w:ascii="Arial" w:hAnsi="Arial" w:cs="Arial"/>
          <w:spacing w:val="1"/>
          <w:sz w:val="19"/>
          <w:szCs w:val="19"/>
        </w:rPr>
        <w:t>c</w:t>
      </w:r>
      <w:r>
        <w:rPr>
          <w:rFonts w:ascii="Arial" w:hAnsi="Arial" w:cs="Arial"/>
          <w:spacing w:val="-4"/>
          <w:sz w:val="19"/>
          <w:szCs w:val="19"/>
        </w:rPr>
        <w:t>y</w:t>
      </w:r>
      <w:r>
        <w:rPr>
          <w:rFonts w:ascii="Arial" w:hAnsi="Arial" w:cs="Arial"/>
          <w:sz w:val="19"/>
          <w:szCs w:val="19"/>
        </w:rPr>
        <w:t>,</w:t>
      </w:r>
      <w:r>
        <w:rPr>
          <w:rFonts w:ascii="Arial" w:hAnsi="Arial" w:cs="Arial"/>
          <w:spacing w:val="5"/>
          <w:sz w:val="19"/>
          <w:szCs w:val="19"/>
        </w:rPr>
        <w:t xml:space="preserve"> </w:t>
      </w:r>
      <w:r w:rsidR="00F623C0">
        <w:rPr>
          <w:rFonts w:ascii="Arial" w:hAnsi="Arial" w:cs="Arial"/>
          <w:spacing w:val="5"/>
          <w:sz w:val="19"/>
          <w:szCs w:val="19"/>
        </w:rPr>
        <w:t xml:space="preserve">inherent mineral </w:t>
      </w:r>
      <w:r w:rsidR="00F623C0" w:rsidRPr="008C254A">
        <w:rPr>
          <w:rFonts w:ascii="Arial" w:hAnsi="Arial" w:cs="Arial"/>
          <w:sz w:val="19"/>
          <w:szCs w:val="19"/>
        </w:rPr>
        <w:t xml:space="preserve">exploration risks </w:t>
      </w:r>
      <w:r w:rsidRPr="008C254A">
        <w:rPr>
          <w:rFonts w:ascii="Arial" w:hAnsi="Arial" w:cs="Arial"/>
          <w:sz w:val="19"/>
          <w:szCs w:val="19"/>
        </w:rPr>
        <w:t>ore reserve replacement, fuel prices, ground water flows, product quality</w:t>
      </w:r>
      <w:r>
        <w:rPr>
          <w:rFonts w:ascii="Arial" w:hAnsi="Arial" w:cs="Arial"/>
          <w:sz w:val="19"/>
          <w:szCs w:val="19"/>
        </w:rPr>
        <w:t>,</w:t>
      </w:r>
      <w:r>
        <w:rPr>
          <w:rFonts w:ascii="Arial" w:hAnsi="Arial" w:cs="Arial"/>
          <w:spacing w:val="-13"/>
          <w:sz w:val="19"/>
          <w:szCs w:val="19"/>
        </w:rPr>
        <w:t xml:space="preserve"> </w:t>
      </w:r>
      <w:r w:rsidR="00B04D6F">
        <w:rPr>
          <w:rFonts w:ascii="Arial" w:hAnsi="Arial" w:cs="Arial"/>
          <w:spacing w:val="-13"/>
          <w:sz w:val="19"/>
          <w:szCs w:val="19"/>
        </w:rPr>
        <w:t xml:space="preserve">and </w:t>
      </w:r>
      <w:r>
        <w:rPr>
          <w:rFonts w:ascii="Arial" w:hAnsi="Arial" w:cs="Arial"/>
          <w:spacing w:val="-1"/>
          <w:sz w:val="19"/>
          <w:szCs w:val="19"/>
        </w:rPr>
        <w:t>i</w:t>
      </w:r>
      <w:r>
        <w:rPr>
          <w:rFonts w:ascii="Arial" w:hAnsi="Arial" w:cs="Arial"/>
          <w:sz w:val="19"/>
          <w:szCs w:val="19"/>
        </w:rPr>
        <w:t>n</w:t>
      </w:r>
      <w:r>
        <w:rPr>
          <w:rFonts w:ascii="Arial" w:hAnsi="Arial" w:cs="Arial"/>
          <w:spacing w:val="-1"/>
          <w:sz w:val="19"/>
          <w:szCs w:val="19"/>
        </w:rPr>
        <w:t>v</w:t>
      </w:r>
      <w:r>
        <w:rPr>
          <w:rFonts w:ascii="Arial" w:hAnsi="Arial" w:cs="Arial"/>
          <w:spacing w:val="-2"/>
          <w:sz w:val="19"/>
          <w:szCs w:val="19"/>
        </w:rPr>
        <w:t>e</w:t>
      </w:r>
      <w:r>
        <w:rPr>
          <w:rFonts w:ascii="Arial" w:hAnsi="Arial" w:cs="Arial"/>
          <w:spacing w:val="1"/>
          <w:sz w:val="19"/>
          <w:szCs w:val="19"/>
        </w:rPr>
        <w:t>s</w:t>
      </w:r>
      <w:r>
        <w:rPr>
          <w:rFonts w:ascii="Arial" w:hAnsi="Arial" w:cs="Arial"/>
          <w:sz w:val="19"/>
          <w:szCs w:val="19"/>
        </w:rPr>
        <w:t>t</w:t>
      </w:r>
      <w:r>
        <w:rPr>
          <w:rFonts w:ascii="Arial" w:hAnsi="Arial" w:cs="Arial"/>
          <w:spacing w:val="-2"/>
          <w:sz w:val="19"/>
          <w:szCs w:val="19"/>
        </w:rPr>
        <w:t>m</w:t>
      </w:r>
      <w:r>
        <w:rPr>
          <w:rFonts w:ascii="Arial" w:hAnsi="Arial" w:cs="Arial"/>
          <w:sz w:val="19"/>
          <w:szCs w:val="19"/>
        </w:rPr>
        <w:t>e</w:t>
      </w:r>
      <w:r>
        <w:rPr>
          <w:rFonts w:ascii="Arial" w:hAnsi="Arial" w:cs="Arial"/>
          <w:spacing w:val="-2"/>
          <w:sz w:val="19"/>
          <w:szCs w:val="19"/>
        </w:rPr>
        <w:t>nt</w:t>
      </w:r>
      <w:r>
        <w:rPr>
          <w:rFonts w:ascii="Arial" w:hAnsi="Arial" w:cs="Arial"/>
          <w:sz w:val="19"/>
          <w:szCs w:val="19"/>
        </w:rPr>
        <w:t>s</w:t>
      </w:r>
      <w:r>
        <w:rPr>
          <w:rFonts w:ascii="Arial" w:hAnsi="Arial" w:cs="Arial"/>
          <w:spacing w:val="-16"/>
          <w:sz w:val="19"/>
          <w:szCs w:val="19"/>
        </w:rPr>
        <w:t xml:space="preserve"> </w:t>
      </w:r>
      <w:r>
        <w:rPr>
          <w:rFonts w:ascii="Arial" w:hAnsi="Arial" w:cs="Arial"/>
          <w:spacing w:val="1"/>
          <w:sz w:val="19"/>
          <w:szCs w:val="19"/>
        </w:rPr>
        <w:t>i</w:t>
      </w:r>
      <w:r>
        <w:rPr>
          <w:rFonts w:ascii="Arial" w:hAnsi="Arial" w:cs="Arial"/>
          <w:sz w:val="19"/>
          <w:szCs w:val="19"/>
        </w:rPr>
        <w:t>n</w:t>
      </w:r>
      <w:r>
        <w:rPr>
          <w:rFonts w:ascii="Arial" w:hAnsi="Arial" w:cs="Arial"/>
          <w:spacing w:val="-8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new</w:t>
      </w:r>
      <w:r>
        <w:rPr>
          <w:rFonts w:ascii="Arial" w:hAnsi="Arial" w:cs="Arial"/>
          <w:spacing w:val="-10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p</w:t>
      </w:r>
      <w:r>
        <w:rPr>
          <w:rFonts w:ascii="Arial" w:hAnsi="Arial" w:cs="Arial"/>
          <w:spacing w:val="-1"/>
          <w:sz w:val="19"/>
          <w:szCs w:val="19"/>
        </w:rPr>
        <w:t>r</w:t>
      </w:r>
      <w:r>
        <w:rPr>
          <w:rFonts w:ascii="Arial" w:hAnsi="Arial" w:cs="Arial"/>
          <w:sz w:val="19"/>
          <w:szCs w:val="19"/>
        </w:rPr>
        <w:t>o</w:t>
      </w:r>
      <w:r>
        <w:rPr>
          <w:rFonts w:ascii="Arial" w:hAnsi="Arial" w:cs="Arial"/>
          <w:spacing w:val="-1"/>
          <w:sz w:val="19"/>
          <w:szCs w:val="19"/>
        </w:rPr>
        <w:t>j</w:t>
      </w:r>
      <w:r>
        <w:rPr>
          <w:rFonts w:ascii="Arial" w:hAnsi="Arial" w:cs="Arial"/>
          <w:spacing w:val="-2"/>
          <w:sz w:val="19"/>
          <w:szCs w:val="19"/>
        </w:rPr>
        <w:t>e</w:t>
      </w:r>
      <w:r>
        <w:rPr>
          <w:rFonts w:ascii="Arial" w:hAnsi="Arial" w:cs="Arial"/>
          <w:spacing w:val="1"/>
          <w:sz w:val="19"/>
          <w:szCs w:val="19"/>
        </w:rPr>
        <w:t>c</w:t>
      </w:r>
      <w:r>
        <w:rPr>
          <w:rFonts w:ascii="Arial" w:hAnsi="Arial" w:cs="Arial"/>
          <w:spacing w:val="-2"/>
          <w:sz w:val="19"/>
          <w:szCs w:val="19"/>
        </w:rPr>
        <w:t>t</w:t>
      </w:r>
      <w:r>
        <w:rPr>
          <w:rFonts w:ascii="Arial" w:hAnsi="Arial" w:cs="Arial"/>
          <w:spacing w:val="1"/>
          <w:sz w:val="19"/>
          <w:szCs w:val="19"/>
        </w:rPr>
        <w:t>s</w:t>
      </w:r>
      <w:r>
        <w:rPr>
          <w:rFonts w:ascii="Arial" w:hAnsi="Arial" w:cs="Arial"/>
          <w:sz w:val="19"/>
          <w:szCs w:val="19"/>
        </w:rPr>
        <w:t>.</w:t>
      </w:r>
    </w:p>
    <w:p w14:paraId="0C9BEDD4" w14:textId="77777777" w:rsidR="001D13F8" w:rsidRDefault="001D13F8" w:rsidP="001D13F8">
      <w:pPr>
        <w:widowControl w:val="0"/>
        <w:autoSpaceDE w:val="0"/>
        <w:autoSpaceDN w:val="0"/>
        <w:adjustRightInd w:val="0"/>
        <w:spacing w:after="0" w:line="240" w:lineRule="auto"/>
        <w:ind w:left="100" w:right="60"/>
        <w:jc w:val="both"/>
        <w:rPr>
          <w:rFonts w:ascii="Arial" w:hAnsi="Arial" w:cs="Arial"/>
          <w:sz w:val="19"/>
          <w:szCs w:val="19"/>
        </w:rPr>
      </w:pPr>
    </w:p>
    <w:p w14:paraId="54FFA233" w14:textId="225DDA6E" w:rsidR="001D13F8" w:rsidRDefault="001D13F8" w:rsidP="001D13F8">
      <w:pPr>
        <w:widowControl w:val="0"/>
        <w:autoSpaceDE w:val="0"/>
        <w:autoSpaceDN w:val="0"/>
        <w:adjustRightInd w:val="0"/>
        <w:spacing w:after="0" w:line="240" w:lineRule="auto"/>
        <w:ind w:left="100" w:right="66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pacing w:val="-1"/>
          <w:sz w:val="19"/>
          <w:szCs w:val="19"/>
        </w:rPr>
        <w:t>T</w:t>
      </w:r>
      <w:r>
        <w:rPr>
          <w:rFonts w:ascii="Arial" w:hAnsi="Arial" w:cs="Arial"/>
          <w:sz w:val="19"/>
          <w:szCs w:val="19"/>
        </w:rPr>
        <w:t>he</w:t>
      </w:r>
      <w:r>
        <w:rPr>
          <w:rFonts w:ascii="Arial" w:hAnsi="Arial" w:cs="Arial"/>
          <w:spacing w:val="2"/>
          <w:sz w:val="19"/>
          <w:szCs w:val="19"/>
        </w:rPr>
        <w:t xml:space="preserve"> </w:t>
      </w:r>
      <w:r>
        <w:rPr>
          <w:rFonts w:ascii="Arial" w:hAnsi="Arial" w:cs="Arial"/>
          <w:spacing w:val="-2"/>
          <w:sz w:val="19"/>
          <w:szCs w:val="19"/>
        </w:rPr>
        <w:t>m</w:t>
      </w:r>
      <w:r>
        <w:rPr>
          <w:rFonts w:ascii="Arial" w:hAnsi="Arial" w:cs="Arial"/>
          <w:spacing w:val="1"/>
          <w:sz w:val="19"/>
          <w:szCs w:val="19"/>
        </w:rPr>
        <w:t>i</w:t>
      </w:r>
      <w:r>
        <w:rPr>
          <w:rFonts w:ascii="Arial" w:hAnsi="Arial" w:cs="Arial"/>
          <w:sz w:val="19"/>
          <w:szCs w:val="19"/>
        </w:rPr>
        <w:t>t</w:t>
      </w:r>
      <w:r>
        <w:rPr>
          <w:rFonts w:ascii="Arial" w:hAnsi="Arial" w:cs="Arial"/>
          <w:spacing w:val="1"/>
          <w:sz w:val="19"/>
          <w:szCs w:val="19"/>
        </w:rPr>
        <w:t>i</w:t>
      </w:r>
      <w:r>
        <w:rPr>
          <w:rFonts w:ascii="Arial" w:hAnsi="Arial" w:cs="Arial"/>
          <w:sz w:val="19"/>
          <w:szCs w:val="19"/>
        </w:rPr>
        <w:t>gate</w:t>
      </w:r>
      <w:r>
        <w:rPr>
          <w:rFonts w:ascii="Arial" w:hAnsi="Arial" w:cs="Arial"/>
          <w:spacing w:val="-2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the</w:t>
      </w:r>
      <w:r>
        <w:rPr>
          <w:rFonts w:ascii="Arial" w:hAnsi="Arial" w:cs="Arial"/>
          <w:spacing w:val="1"/>
          <w:sz w:val="19"/>
          <w:szCs w:val="19"/>
        </w:rPr>
        <w:t>s</w:t>
      </w:r>
      <w:r>
        <w:rPr>
          <w:rFonts w:ascii="Arial" w:hAnsi="Arial" w:cs="Arial"/>
          <w:sz w:val="19"/>
          <w:szCs w:val="19"/>
        </w:rPr>
        <w:t xml:space="preserve">e </w:t>
      </w:r>
      <w:r>
        <w:rPr>
          <w:rFonts w:ascii="Arial" w:hAnsi="Arial" w:cs="Arial"/>
          <w:spacing w:val="-1"/>
          <w:sz w:val="19"/>
          <w:szCs w:val="19"/>
        </w:rPr>
        <w:t>ri</w:t>
      </w:r>
      <w:r>
        <w:rPr>
          <w:rFonts w:ascii="Arial" w:hAnsi="Arial" w:cs="Arial"/>
          <w:spacing w:val="1"/>
          <w:sz w:val="19"/>
          <w:szCs w:val="19"/>
        </w:rPr>
        <w:t>s</w:t>
      </w:r>
      <w:r>
        <w:rPr>
          <w:rFonts w:ascii="Arial" w:hAnsi="Arial" w:cs="Arial"/>
          <w:spacing w:val="-1"/>
          <w:sz w:val="19"/>
          <w:szCs w:val="19"/>
        </w:rPr>
        <w:t>k</w:t>
      </w:r>
      <w:r>
        <w:rPr>
          <w:rFonts w:ascii="Arial" w:hAnsi="Arial" w:cs="Arial"/>
          <w:spacing w:val="1"/>
          <w:sz w:val="19"/>
          <w:szCs w:val="19"/>
        </w:rPr>
        <w:t>s</w:t>
      </w:r>
      <w:r>
        <w:rPr>
          <w:rFonts w:ascii="Arial" w:hAnsi="Arial" w:cs="Arial"/>
          <w:sz w:val="19"/>
          <w:szCs w:val="19"/>
        </w:rPr>
        <w:t>,</w:t>
      </w:r>
      <w:r>
        <w:rPr>
          <w:rFonts w:ascii="Arial" w:hAnsi="Arial" w:cs="Arial"/>
          <w:spacing w:val="-1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the Co</w:t>
      </w:r>
      <w:r>
        <w:rPr>
          <w:rFonts w:ascii="Arial" w:hAnsi="Arial" w:cs="Arial"/>
          <w:spacing w:val="-2"/>
          <w:sz w:val="19"/>
          <w:szCs w:val="19"/>
        </w:rPr>
        <w:t>m</w:t>
      </w:r>
      <w:r>
        <w:rPr>
          <w:rFonts w:ascii="Arial" w:hAnsi="Arial" w:cs="Arial"/>
          <w:sz w:val="19"/>
          <w:szCs w:val="19"/>
        </w:rPr>
        <w:t>pany</w:t>
      </w:r>
      <w:r>
        <w:rPr>
          <w:rFonts w:ascii="Arial" w:hAnsi="Arial" w:cs="Arial"/>
          <w:spacing w:val="-4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h</w:t>
      </w:r>
      <w:r>
        <w:rPr>
          <w:rFonts w:ascii="Arial" w:hAnsi="Arial" w:cs="Arial"/>
          <w:spacing w:val="-2"/>
          <w:sz w:val="19"/>
          <w:szCs w:val="19"/>
        </w:rPr>
        <w:t>a</w:t>
      </w:r>
      <w:r>
        <w:rPr>
          <w:rFonts w:ascii="Arial" w:hAnsi="Arial" w:cs="Arial"/>
          <w:sz w:val="19"/>
          <w:szCs w:val="19"/>
        </w:rPr>
        <w:t>s</w:t>
      </w:r>
      <w:r>
        <w:rPr>
          <w:rFonts w:ascii="Arial" w:hAnsi="Arial" w:cs="Arial"/>
          <w:spacing w:val="3"/>
          <w:sz w:val="19"/>
          <w:szCs w:val="19"/>
        </w:rPr>
        <w:t xml:space="preserve"> </w:t>
      </w:r>
      <w:r>
        <w:rPr>
          <w:rFonts w:ascii="Arial" w:hAnsi="Arial" w:cs="Arial"/>
          <w:spacing w:val="1"/>
          <w:sz w:val="19"/>
          <w:szCs w:val="19"/>
        </w:rPr>
        <w:t>i</w:t>
      </w:r>
      <w:r>
        <w:rPr>
          <w:rFonts w:ascii="Arial" w:hAnsi="Arial" w:cs="Arial"/>
          <w:sz w:val="19"/>
          <w:szCs w:val="19"/>
        </w:rPr>
        <w:t>n</w:t>
      </w:r>
      <w:r>
        <w:rPr>
          <w:rFonts w:ascii="Arial" w:hAnsi="Arial" w:cs="Arial"/>
          <w:spacing w:val="4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p</w:t>
      </w:r>
      <w:r>
        <w:rPr>
          <w:rFonts w:ascii="Arial" w:hAnsi="Arial" w:cs="Arial"/>
          <w:spacing w:val="1"/>
          <w:sz w:val="19"/>
          <w:szCs w:val="19"/>
        </w:rPr>
        <w:t>l</w:t>
      </w:r>
      <w:r>
        <w:rPr>
          <w:rFonts w:ascii="Arial" w:hAnsi="Arial" w:cs="Arial"/>
          <w:spacing w:val="-2"/>
          <w:sz w:val="19"/>
          <w:szCs w:val="19"/>
        </w:rPr>
        <w:t>a</w:t>
      </w:r>
      <w:r>
        <w:rPr>
          <w:rFonts w:ascii="Arial" w:hAnsi="Arial" w:cs="Arial"/>
          <w:spacing w:val="1"/>
          <w:sz w:val="19"/>
          <w:szCs w:val="19"/>
        </w:rPr>
        <w:t>c</w:t>
      </w:r>
      <w:r>
        <w:rPr>
          <w:rFonts w:ascii="Arial" w:hAnsi="Arial" w:cs="Arial"/>
          <w:sz w:val="19"/>
          <w:szCs w:val="19"/>
        </w:rPr>
        <w:t>e a</w:t>
      </w:r>
      <w:r>
        <w:rPr>
          <w:rFonts w:ascii="Arial" w:hAnsi="Arial" w:cs="Arial"/>
          <w:spacing w:val="4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b</w:t>
      </w:r>
      <w:r>
        <w:rPr>
          <w:rFonts w:ascii="Arial" w:hAnsi="Arial" w:cs="Arial"/>
          <w:spacing w:val="-3"/>
          <w:sz w:val="19"/>
          <w:szCs w:val="19"/>
        </w:rPr>
        <w:t>r</w:t>
      </w:r>
      <w:r>
        <w:rPr>
          <w:rFonts w:ascii="Arial" w:hAnsi="Arial" w:cs="Arial"/>
          <w:spacing w:val="-2"/>
          <w:sz w:val="19"/>
          <w:szCs w:val="19"/>
        </w:rPr>
        <w:t>o</w:t>
      </w:r>
      <w:r>
        <w:rPr>
          <w:rFonts w:ascii="Arial" w:hAnsi="Arial" w:cs="Arial"/>
          <w:sz w:val="19"/>
          <w:szCs w:val="19"/>
        </w:rPr>
        <w:t xml:space="preserve">ad </w:t>
      </w:r>
      <w:r>
        <w:rPr>
          <w:rFonts w:ascii="Arial" w:hAnsi="Arial" w:cs="Arial"/>
          <w:spacing w:val="-1"/>
          <w:sz w:val="19"/>
          <w:szCs w:val="19"/>
        </w:rPr>
        <w:t>r</w:t>
      </w:r>
      <w:r>
        <w:rPr>
          <w:rFonts w:ascii="Arial" w:hAnsi="Arial" w:cs="Arial"/>
          <w:sz w:val="19"/>
          <w:szCs w:val="19"/>
        </w:rPr>
        <w:t>a</w:t>
      </w:r>
      <w:r>
        <w:rPr>
          <w:rFonts w:ascii="Arial" w:hAnsi="Arial" w:cs="Arial"/>
          <w:spacing w:val="-2"/>
          <w:sz w:val="19"/>
          <w:szCs w:val="19"/>
        </w:rPr>
        <w:t>n</w:t>
      </w:r>
      <w:r>
        <w:rPr>
          <w:rFonts w:ascii="Arial" w:hAnsi="Arial" w:cs="Arial"/>
          <w:sz w:val="19"/>
          <w:szCs w:val="19"/>
        </w:rPr>
        <w:t xml:space="preserve">ge </w:t>
      </w:r>
      <w:r>
        <w:rPr>
          <w:rFonts w:ascii="Arial" w:hAnsi="Arial" w:cs="Arial"/>
          <w:spacing w:val="-2"/>
          <w:sz w:val="19"/>
          <w:szCs w:val="19"/>
        </w:rPr>
        <w:t>o</w:t>
      </w:r>
      <w:r>
        <w:rPr>
          <w:rFonts w:ascii="Arial" w:hAnsi="Arial" w:cs="Arial"/>
          <w:sz w:val="19"/>
          <w:szCs w:val="19"/>
        </w:rPr>
        <w:t>f</w:t>
      </w:r>
      <w:r>
        <w:rPr>
          <w:rFonts w:ascii="Arial" w:hAnsi="Arial" w:cs="Arial"/>
          <w:spacing w:val="5"/>
          <w:sz w:val="19"/>
          <w:szCs w:val="19"/>
        </w:rPr>
        <w:t xml:space="preserve"> </w:t>
      </w:r>
      <w:r>
        <w:rPr>
          <w:rFonts w:ascii="Arial" w:hAnsi="Arial" w:cs="Arial"/>
          <w:spacing w:val="-1"/>
          <w:sz w:val="19"/>
          <w:szCs w:val="19"/>
        </w:rPr>
        <w:t>ris</w:t>
      </w:r>
      <w:r>
        <w:rPr>
          <w:rFonts w:ascii="Arial" w:hAnsi="Arial" w:cs="Arial"/>
          <w:sz w:val="19"/>
          <w:szCs w:val="19"/>
        </w:rPr>
        <w:t>k</w:t>
      </w:r>
      <w:r>
        <w:rPr>
          <w:rFonts w:ascii="Arial" w:hAnsi="Arial" w:cs="Arial"/>
          <w:spacing w:val="3"/>
          <w:sz w:val="19"/>
          <w:szCs w:val="19"/>
        </w:rPr>
        <w:t xml:space="preserve"> </w:t>
      </w:r>
      <w:r>
        <w:rPr>
          <w:rFonts w:ascii="Arial" w:hAnsi="Arial" w:cs="Arial"/>
          <w:spacing w:val="-2"/>
          <w:sz w:val="19"/>
          <w:szCs w:val="19"/>
        </w:rPr>
        <w:t>m</w:t>
      </w:r>
      <w:r>
        <w:rPr>
          <w:rFonts w:ascii="Arial" w:hAnsi="Arial" w:cs="Arial"/>
          <w:sz w:val="19"/>
          <w:szCs w:val="19"/>
        </w:rPr>
        <w:t>an</w:t>
      </w:r>
      <w:r>
        <w:rPr>
          <w:rFonts w:ascii="Arial" w:hAnsi="Arial" w:cs="Arial"/>
          <w:spacing w:val="-2"/>
          <w:sz w:val="19"/>
          <w:szCs w:val="19"/>
        </w:rPr>
        <w:t>a</w:t>
      </w:r>
      <w:r>
        <w:rPr>
          <w:rFonts w:ascii="Arial" w:hAnsi="Arial" w:cs="Arial"/>
          <w:sz w:val="19"/>
          <w:szCs w:val="19"/>
        </w:rPr>
        <w:t>ge</w:t>
      </w:r>
      <w:r>
        <w:rPr>
          <w:rFonts w:ascii="Arial" w:hAnsi="Arial" w:cs="Arial"/>
          <w:spacing w:val="-2"/>
          <w:sz w:val="19"/>
          <w:szCs w:val="19"/>
        </w:rPr>
        <w:t>m</w:t>
      </w:r>
      <w:r>
        <w:rPr>
          <w:rFonts w:ascii="Arial" w:hAnsi="Arial" w:cs="Arial"/>
          <w:sz w:val="19"/>
          <w:szCs w:val="19"/>
        </w:rPr>
        <w:t>e</w:t>
      </w:r>
      <w:r>
        <w:rPr>
          <w:rFonts w:ascii="Arial" w:hAnsi="Arial" w:cs="Arial"/>
          <w:spacing w:val="-2"/>
          <w:sz w:val="19"/>
          <w:szCs w:val="19"/>
        </w:rPr>
        <w:t>n</w:t>
      </w:r>
      <w:r>
        <w:rPr>
          <w:rFonts w:ascii="Arial" w:hAnsi="Arial" w:cs="Arial"/>
          <w:sz w:val="19"/>
          <w:szCs w:val="19"/>
        </w:rPr>
        <w:t>t</w:t>
      </w:r>
      <w:r>
        <w:rPr>
          <w:rFonts w:ascii="Arial" w:hAnsi="Arial" w:cs="Arial"/>
          <w:spacing w:val="-6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po</w:t>
      </w:r>
      <w:r>
        <w:rPr>
          <w:rFonts w:ascii="Arial" w:hAnsi="Arial" w:cs="Arial"/>
          <w:spacing w:val="1"/>
          <w:sz w:val="19"/>
          <w:szCs w:val="19"/>
        </w:rPr>
        <w:t>l</w:t>
      </w:r>
      <w:r>
        <w:rPr>
          <w:rFonts w:ascii="Arial" w:hAnsi="Arial" w:cs="Arial"/>
          <w:spacing w:val="-1"/>
          <w:sz w:val="19"/>
          <w:szCs w:val="19"/>
        </w:rPr>
        <w:t>i</w:t>
      </w:r>
      <w:r>
        <w:rPr>
          <w:rFonts w:ascii="Arial" w:hAnsi="Arial" w:cs="Arial"/>
          <w:spacing w:val="1"/>
          <w:sz w:val="19"/>
          <w:szCs w:val="19"/>
        </w:rPr>
        <w:t>ci</w:t>
      </w:r>
      <w:r>
        <w:rPr>
          <w:rFonts w:ascii="Arial" w:hAnsi="Arial" w:cs="Arial"/>
          <w:spacing w:val="-2"/>
          <w:sz w:val="19"/>
          <w:szCs w:val="19"/>
        </w:rPr>
        <w:t>e</w:t>
      </w:r>
      <w:r>
        <w:rPr>
          <w:rFonts w:ascii="Arial" w:hAnsi="Arial" w:cs="Arial"/>
          <w:sz w:val="19"/>
          <w:szCs w:val="19"/>
        </w:rPr>
        <w:t>s</w:t>
      </w:r>
      <w:r>
        <w:rPr>
          <w:rFonts w:ascii="Arial" w:hAnsi="Arial" w:cs="Arial"/>
          <w:spacing w:val="2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and</w:t>
      </w:r>
      <w:r>
        <w:rPr>
          <w:rFonts w:ascii="Arial" w:hAnsi="Arial" w:cs="Arial"/>
          <w:spacing w:val="2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p</w:t>
      </w:r>
      <w:r>
        <w:rPr>
          <w:rFonts w:ascii="Arial" w:hAnsi="Arial" w:cs="Arial"/>
          <w:spacing w:val="-3"/>
          <w:sz w:val="19"/>
          <w:szCs w:val="19"/>
        </w:rPr>
        <w:t>r</w:t>
      </w:r>
      <w:r>
        <w:rPr>
          <w:rFonts w:ascii="Arial" w:hAnsi="Arial" w:cs="Arial"/>
          <w:spacing w:val="-2"/>
          <w:sz w:val="19"/>
          <w:szCs w:val="19"/>
        </w:rPr>
        <w:t>o</w:t>
      </w:r>
      <w:r>
        <w:rPr>
          <w:rFonts w:ascii="Arial" w:hAnsi="Arial" w:cs="Arial"/>
          <w:spacing w:val="1"/>
          <w:sz w:val="19"/>
          <w:szCs w:val="19"/>
        </w:rPr>
        <w:t>c</w:t>
      </w:r>
      <w:r>
        <w:rPr>
          <w:rFonts w:ascii="Arial" w:hAnsi="Arial" w:cs="Arial"/>
          <w:sz w:val="19"/>
          <w:szCs w:val="19"/>
        </w:rPr>
        <w:t>e</w:t>
      </w:r>
      <w:r>
        <w:rPr>
          <w:rFonts w:ascii="Arial" w:hAnsi="Arial" w:cs="Arial"/>
          <w:spacing w:val="-2"/>
          <w:sz w:val="19"/>
          <w:szCs w:val="19"/>
        </w:rPr>
        <w:t>d</w:t>
      </w:r>
      <w:r>
        <w:rPr>
          <w:rFonts w:ascii="Arial" w:hAnsi="Arial" w:cs="Arial"/>
          <w:sz w:val="19"/>
          <w:szCs w:val="19"/>
        </w:rPr>
        <w:t>u</w:t>
      </w:r>
      <w:r>
        <w:rPr>
          <w:rFonts w:ascii="Arial" w:hAnsi="Arial" w:cs="Arial"/>
          <w:spacing w:val="-1"/>
          <w:sz w:val="19"/>
          <w:szCs w:val="19"/>
        </w:rPr>
        <w:t>r</w:t>
      </w:r>
      <w:r>
        <w:rPr>
          <w:rFonts w:ascii="Arial" w:hAnsi="Arial" w:cs="Arial"/>
          <w:spacing w:val="-2"/>
          <w:sz w:val="19"/>
          <w:szCs w:val="19"/>
        </w:rPr>
        <w:t xml:space="preserve">es </w:t>
      </w:r>
      <w:r>
        <w:rPr>
          <w:rFonts w:ascii="Arial" w:hAnsi="Arial" w:cs="Arial"/>
          <w:spacing w:val="1"/>
          <w:sz w:val="19"/>
          <w:szCs w:val="19"/>
        </w:rPr>
        <w:t>i</w:t>
      </w:r>
      <w:r>
        <w:rPr>
          <w:rFonts w:ascii="Arial" w:hAnsi="Arial" w:cs="Arial"/>
          <w:sz w:val="19"/>
          <w:szCs w:val="19"/>
        </w:rPr>
        <w:t>n</w:t>
      </w:r>
      <w:r>
        <w:rPr>
          <w:rFonts w:ascii="Arial" w:hAnsi="Arial" w:cs="Arial"/>
          <w:spacing w:val="1"/>
          <w:sz w:val="19"/>
          <w:szCs w:val="19"/>
        </w:rPr>
        <w:t>cl</w:t>
      </w:r>
      <w:r>
        <w:rPr>
          <w:rFonts w:ascii="Arial" w:hAnsi="Arial" w:cs="Arial"/>
          <w:sz w:val="19"/>
          <w:szCs w:val="19"/>
        </w:rPr>
        <w:t>u</w:t>
      </w:r>
      <w:r>
        <w:rPr>
          <w:rFonts w:ascii="Arial" w:hAnsi="Arial" w:cs="Arial"/>
          <w:spacing w:val="-2"/>
          <w:sz w:val="19"/>
          <w:szCs w:val="19"/>
        </w:rPr>
        <w:t>d</w:t>
      </w:r>
      <w:r>
        <w:rPr>
          <w:rFonts w:ascii="Arial" w:hAnsi="Arial" w:cs="Arial"/>
          <w:spacing w:val="1"/>
          <w:sz w:val="19"/>
          <w:szCs w:val="19"/>
        </w:rPr>
        <w:t>i</w:t>
      </w:r>
      <w:r>
        <w:rPr>
          <w:rFonts w:ascii="Arial" w:hAnsi="Arial" w:cs="Arial"/>
          <w:sz w:val="19"/>
          <w:szCs w:val="19"/>
        </w:rPr>
        <w:t>ng</w:t>
      </w:r>
      <w:r>
        <w:rPr>
          <w:rFonts w:ascii="Arial" w:hAnsi="Arial" w:cs="Arial"/>
          <w:spacing w:val="3"/>
          <w:sz w:val="19"/>
          <w:szCs w:val="19"/>
        </w:rPr>
        <w:t xml:space="preserve"> </w:t>
      </w:r>
      <w:r>
        <w:rPr>
          <w:rFonts w:ascii="Arial" w:hAnsi="Arial" w:cs="Arial"/>
          <w:spacing w:val="1"/>
          <w:sz w:val="19"/>
          <w:szCs w:val="19"/>
        </w:rPr>
        <w:t>c</w:t>
      </w:r>
      <w:r>
        <w:rPr>
          <w:rFonts w:ascii="Arial" w:hAnsi="Arial" w:cs="Arial"/>
          <w:sz w:val="19"/>
          <w:szCs w:val="19"/>
        </w:rPr>
        <w:t>o</w:t>
      </w:r>
      <w:r>
        <w:rPr>
          <w:rFonts w:ascii="Arial" w:hAnsi="Arial" w:cs="Arial"/>
          <w:spacing w:val="-2"/>
          <w:sz w:val="19"/>
          <w:szCs w:val="19"/>
        </w:rPr>
        <w:t>m</w:t>
      </w:r>
      <w:r>
        <w:rPr>
          <w:rFonts w:ascii="Arial" w:hAnsi="Arial" w:cs="Arial"/>
          <w:sz w:val="19"/>
          <w:szCs w:val="19"/>
        </w:rPr>
        <w:t>p</w:t>
      </w:r>
      <w:r>
        <w:rPr>
          <w:rFonts w:ascii="Arial" w:hAnsi="Arial" w:cs="Arial"/>
          <w:spacing w:val="-2"/>
          <w:sz w:val="19"/>
          <w:szCs w:val="19"/>
        </w:rPr>
        <w:t>e</w:t>
      </w:r>
      <w:r>
        <w:rPr>
          <w:rFonts w:ascii="Arial" w:hAnsi="Arial" w:cs="Arial"/>
          <w:sz w:val="19"/>
          <w:szCs w:val="19"/>
        </w:rPr>
        <w:t>t</w:t>
      </w:r>
      <w:r>
        <w:rPr>
          <w:rFonts w:ascii="Arial" w:hAnsi="Arial" w:cs="Arial"/>
          <w:spacing w:val="-2"/>
          <w:sz w:val="19"/>
          <w:szCs w:val="19"/>
        </w:rPr>
        <w:t>e</w:t>
      </w:r>
      <w:r>
        <w:rPr>
          <w:rFonts w:ascii="Arial" w:hAnsi="Arial" w:cs="Arial"/>
          <w:sz w:val="19"/>
          <w:szCs w:val="19"/>
        </w:rPr>
        <w:t>nt</w:t>
      </w:r>
      <w:r>
        <w:rPr>
          <w:rFonts w:ascii="Arial" w:hAnsi="Arial" w:cs="Arial"/>
          <w:spacing w:val="1"/>
          <w:sz w:val="19"/>
          <w:szCs w:val="19"/>
        </w:rPr>
        <w:t xml:space="preserve"> </w:t>
      </w:r>
      <w:r>
        <w:rPr>
          <w:rFonts w:ascii="Arial" w:hAnsi="Arial" w:cs="Arial"/>
          <w:spacing w:val="-2"/>
          <w:sz w:val="19"/>
          <w:szCs w:val="19"/>
        </w:rPr>
        <w:t>m</w:t>
      </w:r>
      <w:r>
        <w:rPr>
          <w:rFonts w:ascii="Arial" w:hAnsi="Arial" w:cs="Arial"/>
          <w:sz w:val="19"/>
          <w:szCs w:val="19"/>
        </w:rPr>
        <w:t>anage</w:t>
      </w:r>
      <w:r>
        <w:rPr>
          <w:rFonts w:ascii="Arial" w:hAnsi="Arial" w:cs="Arial"/>
          <w:spacing w:val="-2"/>
          <w:sz w:val="19"/>
          <w:szCs w:val="19"/>
        </w:rPr>
        <w:t>m</w:t>
      </w:r>
      <w:r>
        <w:rPr>
          <w:rFonts w:ascii="Arial" w:hAnsi="Arial" w:cs="Arial"/>
          <w:sz w:val="19"/>
          <w:szCs w:val="19"/>
        </w:rPr>
        <w:t>ent</w:t>
      </w:r>
      <w:r>
        <w:rPr>
          <w:rFonts w:ascii="Arial" w:hAnsi="Arial" w:cs="Arial"/>
          <w:spacing w:val="-4"/>
          <w:sz w:val="19"/>
          <w:szCs w:val="19"/>
        </w:rPr>
        <w:t xml:space="preserve"> </w:t>
      </w:r>
      <w:r>
        <w:rPr>
          <w:rFonts w:ascii="Arial" w:hAnsi="Arial" w:cs="Arial"/>
          <w:spacing w:val="1"/>
          <w:sz w:val="19"/>
          <w:szCs w:val="19"/>
        </w:rPr>
        <w:t>i</w:t>
      </w:r>
      <w:r>
        <w:rPr>
          <w:rFonts w:ascii="Arial" w:hAnsi="Arial" w:cs="Arial"/>
          <w:sz w:val="19"/>
          <w:szCs w:val="19"/>
        </w:rPr>
        <w:t>n</w:t>
      </w:r>
      <w:r>
        <w:rPr>
          <w:rFonts w:ascii="Arial" w:hAnsi="Arial" w:cs="Arial"/>
          <w:spacing w:val="9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a</w:t>
      </w:r>
      <w:r>
        <w:rPr>
          <w:rFonts w:ascii="Arial" w:hAnsi="Arial" w:cs="Arial"/>
          <w:spacing w:val="1"/>
          <w:sz w:val="19"/>
          <w:szCs w:val="19"/>
        </w:rPr>
        <w:t>l</w:t>
      </w:r>
      <w:r>
        <w:rPr>
          <w:rFonts w:ascii="Arial" w:hAnsi="Arial" w:cs="Arial"/>
          <w:sz w:val="19"/>
          <w:szCs w:val="19"/>
        </w:rPr>
        <w:t>l</w:t>
      </w:r>
      <w:r>
        <w:rPr>
          <w:rFonts w:ascii="Arial" w:hAnsi="Arial" w:cs="Arial"/>
          <w:spacing w:val="9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d</w:t>
      </w:r>
      <w:r>
        <w:rPr>
          <w:rFonts w:ascii="Arial" w:hAnsi="Arial" w:cs="Arial"/>
          <w:spacing w:val="1"/>
          <w:sz w:val="19"/>
          <w:szCs w:val="19"/>
        </w:rPr>
        <w:t>i</w:t>
      </w:r>
      <w:r>
        <w:rPr>
          <w:rFonts w:ascii="Arial" w:hAnsi="Arial" w:cs="Arial"/>
          <w:spacing w:val="-1"/>
          <w:sz w:val="19"/>
          <w:szCs w:val="19"/>
        </w:rPr>
        <w:t>s</w:t>
      </w:r>
      <w:r>
        <w:rPr>
          <w:rFonts w:ascii="Arial" w:hAnsi="Arial" w:cs="Arial"/>
          <w:spacing w:val="1"/>
          <w:sz w:val="19"/>
          <w:szCs w:val="19"/>
        </w:rPr>
        <w:t>ci</w:t>
      </w:r>
      <w:r>
        <w:rPr>
          <w:rFonts w:ascii="Arial" w:hAnsi="Arial" w:cs="Arial"/>
          <w:sz w:val="19"/>
          <w:szCs w:val="19"/>
        </w:rPr>
        <w:t>p</w:t>
      </w:r>
      <w:r>
        <w:rPr>
          <w:rFonts w:ascii="Arial" w:hAnsi="Arial" w:cs="Arial"/>
          <w:spacing w:val="-1"/>
          <w:sz w:val="19"/>
          <w:szCs w:val="19"/>
        </w:rPr>
        <w:t>l</w:t>
      </w:r>
      <w:r>
        <w:rPr>
          <w:rFonts w:ascii="Arial" w:hAnsi="Arial" w:cs="Arial"/>
          <w:spacing w:val="1"/>
          <w:sz w:val="19"/>
          <w:szCs w:val="19"/>
        </w:rPr>
        <w:t>i</w:t>
      </w:r>
      <w:r>
        <w:rPr>
          <w:rFonts w:ascii="Arial" w:hAnsi="Arial" w:cs="Arial"/>
          <w:sz w:val="19"/>
          <w:szCs w:val="19"/>
        </w:rPr>
        <w:t>ne</w:t>
      </w:r>
      <w:r>
        <w:rPr>
          <w:rFonts w:ascii="Arial" w:hAnsi="Arial" w:cs="Arial"/>
          <w:spacing w:val="1"/>
          <w:sz w:val="19"/>
          <w:szCs w:val="19"/>
        </w:rPr>
        <w:t>s</w:t>
      </w:r>
      <w:r>
        <w:rPr>
          <w:rFonts w:ascii="Arial" w:hAnsi="Arial" w:cs="Arial"/>
          <w:sz w:val="19"/>
          <w:szCs w:val="19"/>
        </w:rPr>
        <w:t>,</w:t>
      </w:r>
      <w:r>
        <w:rPr>
          <w:rFonts w:ascii="Arial" w:hAnsi="Arial" w:cs="Arial"/>
          <w:spacing w:val="-2"/>
          <w:sz w:val="19"/>
          <w:szCs w:val="19"/>
        </w:rPr>
        <w:t xml:space="preserve"> </w:t>
      </w:r>
      <w:r w:rsidR="00B04D6F">
        <w:rPr>
          <w:rFonts w:ascii="Arial" w:hAnsi="Arial" w:cs="Arial"/>
          <w:spacing w:val="4"/>
          <w:sz w:val="19"/>
          <w:szCs w:val="19"/>
        </w:rPr>
        <w:t xml:space="preserve">an Audit and Risk Committee, </w:t>
      </w:r>
      <w:r>
        <w:rPr>
          <w:rFonts w:ascii="Arial" w:hAnsi="Arial" w:cs="Arial"/>
          <w:sz w:val="19"/>
          <w:szCs w:val="19"/>
        </w:rPr>
        <w:t>an</w:t>
      </w:r>
      <w:r>
        <w:rPr>
          <w:rFonts w:ascii="Arial" w:hAnsi="Arial" w:cs="Arial"/>
          <w:spacing w:val="11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e</w:t>
      </w:r>
      <w:r>
        <w:rPr>
          <w:rFonts w:ascii="Arial" w:hAnsi="Arial" w:cs="Arial"/>
          <w:spacing w:val="1"/>
          <w:sz w:val="19"/>
          <w:szCs w:val="19"/>
        </w:rPr>
        <w:t>x</w:t>
      </w:r>
      <w:r>
        <w:rPr>
          <w:rFonts w:ascii="Arial" w:hAnsi="Arial" w:cs="Arial"/>
          <w:sz w:val="19"/>
          <w:szCs w:val="19"/>
        </w:rPr>
        <w:t>pe</w:t>
      </w:r>
      <w:r>
        <w:rPr>
          <w:rFonts w:ascii="Arial" w:hAnsi="Arial" w:cs="Arial"/>
          <w:spacing w:val="-1"/>
          <w:sz w:val="19"/>
          <w:szCs w:val="19"/>
        </w:rPr>
        <w:t>r</w:t>
      </w:r>
      <w:r>
        <w:rPr>
          <w:rFonts w:ascii="Arial" w:hAnsi="Arial" w:cs="Arial"/>
          <w:spacing w:val="1"/>
          <w:sz w:val="19"/>
          <w:szCs w:val="19"/>
        </w:rPr>
        <w:t>i</w:t>
      </w:r>
      <w:r>
        <w:rPr>
          <w:rFonts w:ascii="Arial" w:hAnsi="Arial" w:cs="Arial"/>
          <w:sz w:val="19"/>
          <w:szCs w:val="19"/>
        </w:rPr>
        <w:t>en</w:t>
      </w:r>
      <w:r>
        <w:rPr>
          <w:rFonts w:ascii="Arial" w:hAnsi="Arial" w:cs="Arial"/>
          <w:spacing w:val="1"/>
          <w:sz w:val="19"/>
          <w:szCs w:val="19"/>
        </w:rPr>
        <w:t>c</w:t>
      </w:r>
      <w:r>
        <w:rPr>
          <w:rFonts w:ascii="Arial" w:hAnsi="Arial" w:cs="Arial"/>
          <w:sz w:val="19"/>
          <w:szCs w:val="19"/>
        </w:rPr>
        <w:t xml:space="preserve">ed </w:t>
      </w:r>
      <w:r>
        <w:rPr>
          <w:rFonts w:ascii="Arial" w:hAnsi="Arial" w:cs="Arial"/>
          <w:spacing w:val="1"/>
          <w:sz w:val="19"/>
          <w:szCs w:val="19"/>
        </w:rPr>
        <w:t>B</w:t>
      </w:r>
      <w:r>
        <w:rPr>
          <w:rFonts w:ascii="Arial" w:hAnsi="Arial" w:cs="Arial"/>
          <w:sz w:val="19"/>
          <w:szCs w:val="19"/>
        </w:rPr>
        <w:t>oa</w:t>
      </w:r>
      <w:r>
        <w:rPr>
          <w:rFonts w:ascii="Arial" w:hAnsi="Arial" w:cs="Arial"/>
          <w:spacing w:val="-3"/>
          <w:sz w:val="19"/>
          <w:szCs w:val="19"/>
        </w:rPr>
        <w:t>r</w:t>
      </w:r>
      <w:r>
        <w:rPr>
          <w:rFonts w:ascii="Arial" w:hAnsi="Arial" w:cs="Arial"/>
          <w:sz w:val="19"/>
          <w:szCs w:val="19"/>
        </w:rPr>
        <w:t>d,</w:t>
      </w:r>
      <w:r>
        <w:rPr>
          <w:rFonts w:ascii="Arial" w:hAnsi="Arial" w:cs="Arial"/>
          <w:spacing w:val="5"/>
          <w:sz w:val="19"/>
          <w:szCs w:val="19"/>
        </w:rPr>
        <w:t xml:space="preserve"> </w:t>
      </w:r>
      <w:r>
        <w:rPr>
          <w:rFonts w:ascii="Arial" w:hAnsi="Arial" w:cs="Arial"/>
          <w:spacing w:val="-1"/>
          <w:sz w:val="19"/>
          <w:szCs w:val="19"/>
        </w:rPr>
        <w:t>r</w:t>
      </w:r>
      <w:r>
        <w:rPr>
          <w:rFonts w:ascii="Arial" w:hAnsi="Arial" w:cs="Arial"/>
          <w:sz w:val="19"/>
          <w:szCs w:val="19"/>
        </w:rPr>
        <w:t>egu</w:t>
      </w:r>
      <w:r>
        <w:rPr>
          <w:rFonts w:ascii="Arial" w:hAnsi="Arial" w:cs="Arial"/>
          <w:spacing w:val="1"/>
          <w:sz w:val="19"/>
          <w:szCs w:val="19"/>
        </w:rPr>
        <w:t>l</w:t>
      </w:r>
      <w:r>
        <w:rPr>
          <w:rFonts w:ascii="Arial" w:hAnsi="Arial" w:cs="Arial"/>
          <w:sz w:val="19"/>
          <w:szCs w:val="19"/>
        </w:rPr>
        <w:t>ar</w:t>
      </w:r>
      <w:r>
        <w:rPr>
          <w:rFonts w:ascii="Arial" w:hAnsi="Arial" w:cs="Arial"/>
          <w:spacing w:val="3"/>
          <w:sz w:val="19"/>
          <w:szCs w:val="19"/>
        </w:rPr>
        <w:t xml:space="preserve"> </w:t>
      </w:r>
      <w:r>
        <w:rPr>
          <w:rFonts w:ascii="Arial" w:hAnsi="Arial" w:cs="Arial"/>
          <w:spacing w:val="1"/>
          <w:sz w:val="19"/>
          <w:szCs w:val="19"/>
        </w:rPr>
        <w:t>B</w:t>
      </w:r>
      <w:r>
        <w:rPr>
          <w:rFonts w:ascii="Arial" w:hAnsi="Arial" w:cs="Arial"/>
          <w:spacing w:val="-2"/>
          <w:sz w:val="19"/>
          <w:szCs w:val="19"/>
        </w:rPr>
        <w:t>o</w:t>
      </w:r>
      <w:r>
        <w:rPr>
          <w:rFonts w:ascii="Arial" w:hAnsi="Arial" w:cs="Arial"/>
          <w:sz w:val="19"/>
          <w:szCs w:val="19"/>
        </w:rPr>
        <w:t>a</w:t>
      </w:r>
      <w:r>
        <w:rPr>
          <w:rFonts w:ascii="Arial" w:hAnsi="Arial" w:cs="Arial"/>
          <w:spacing w:val="-1"/>
          <w:sz w:val="19"/>
          <w:szCs w:val="19"/>
        </w:rPr>
        <w:t>r</w:t>
      </w:r>
      <w:r>
        <w:rPr>
          <w:rFonts w:ascii="Arial" w:hAnsi="Arial" w:cs="Arial"/>
          <w:sz w:val="19"/>
          <w:szCs w:val="19"/>
        </w:rPr>
        <w:t>d</w:t>
      </w:r>
      <w:r>
        <w:rPr>
          <w:rFonts w:ascii="Arial" w:hAnsi="Arial" w:cs="Arial"/>
          <w:spacing w:val="8"/>
          <w:sz w:val="19"/>
          <w:szCs w:val="19"/>
        </w:rPr>
        <w:t xml:space="preserve"> </w:t>
      </w:r>
      <w:r>
        <w:rPr>
          <w:rFonts w:ascii="Arial" w:hAnsi="Arial" w:cs="Arial"/>
          <w:spacing w:val="-2"/>
          <w:sz w:val="19"/>
          <w:szCs w:val="19"/>
        </w:rPr>
        <w:t>m</w:t>
      </w:r>
      <w:r>
        <w:rPr>
          <w:rFonts w:ascii="Arial" w:hAnsi="Arial" w:cs="Arial"/>
          <w:sz w:val="19"/>
          <w:szCs w:val="19"/>
        </w:rPr>
        <w:t>eet</w:t>
      </w:r>
      <w:r>
        <w:rPr>
          <w:rFonts w:ascii="Arial" w:hAnsi="Arial" w:cs="Arial"/>
          <w:spacing w:val="1"/>
          <w:sz w:val="19"/>
          <w:szCs w:val="19"/>
        </w:rPr>
        <w:t>i</w:t>
      </w:r>
      <w:r>
        <w:rPr>
          <w:rFonts w:ascii="Arial" w:hAnsi="Arial" w:cs="Arial"/>
          <w:spacing w:val="-2"/>
          <w:sz w:val="19"/>
          <w:szCs w:val="19"/>
        </w:rPr>
        <w:t>n</w:t>
      </w:r>
      <w:r>
        <w:rPr>
          <w:rFonts w:ascii="Arial" w:hAnsi="Arial" w:cs="Arial"/>
          <w:sz w:val="19"/>
          <w:szCs w:val="19"/>
        </w:rPr>
        <w:t>g</w:t>
      </w:r>
      <w:r w:rsidR="0032179D">
        <w:rPr>
          <w:rFonts w:ascii="Arial" w:hAnsi="Arial" w:cs="Arial"/>
          <w:sz w:val="19"/>
          <w:szCs w:val="19"/>
        </w:rPr>
        <w:t>s</w:t>
      </w:r>
      <w:r>
        <w:rPr>
          <w:rFonts w:ascii="Arial" w:hAnsi="Arial" w:cs="Arial"/>
          <w:sz w:val="19"/>
          <w:szCs w:val="19"/>
        </w:rPr>
        <w:t>,</w:t>
      </w:r>
      <w:r w:rsidR="008C254A">
        <w:rPr>
          <w:rFonts w:ascii="Arial" w:hAnsi="Arial" w:cs="Arial"/>
          <w:sz w:val="19"/>
          <w:szCs w:val="19"/>
        </w:rPr>
        <w:t xml:space="preserve"> and external</w:t>
      </w:r>
      <w:r>
        <w:rPr>
          <w:rFonts w:ascii="Arial" w:hAnsi="Arial" w:cs="Arial"/>
          <w:spacing w:val="1"/>
          <w:sz w:val="19"/>
          <w:szCs w:val="19"/>
        </w:rPr>
        <w:t xml:space="preserve"> </w:t>
      </w:r>
      <w:r w:rsidR="008C254A">
        <w:rPr>
          <w:rFonts w:ascii="Arial" w:hAnsi="Arial" w:cs="Arial"/>
          <w:spacing w:val="2"/>
          <w:sz w:val="19"/>
          <w:szCs w:val="19"/>
        </w:rPr>
        <w:t xml:space="preserve">financial </w:t>
      </w:r>
      <w:r>
        <w:rPr>
          <w:rFonts w:ascii="Arial" w:hAnsi="Arial" w:cs="Arial"/>
          <w:sz w:val="19"/>
          <w:szCs w:val="19"/>
        </w:rPr>
        <w:t>aud</w:t>
      </w:r>
      <w:r>
        <w:rPr>
          <w:rFonts w:ascii="Arial" w:hAnsi="Arial" w:cs="Arial"/>
          <w:spacing w:val="1"/>
          <w:sz w:val="19"/>
          <w:szCs w:val="19"/>
        </w:rPr>
        <w:t>i</w:t>
      </w:r>
      <w:r>
        <w:rPr>
          <w:rFonts w:ascii="Arial" w:hAnsi="Arial" w:cs="Arial"/>
          <w:sz w:val="19"/>
          <w:szCs w:val="19"/>
        </w:rPr>
        <w:t>t</w:t>
      </w:r>
      <w:r>
        <w:rPr>
          <w:rFonts w:ascii="Arial" w:hAnsi="Arial" w:cs="Arial"/>
          <w:spacing w:val="1"/>
          <w:sz w:val="19"/>
          <w:szCs w:val="19"/>
        </w:rPr>
        <w:t>s</w:t>
      </w:r>
      <w:r>
        <w:rPr>
          <w:rFonts w:ascii="Arial" w:hAnsi="Arial" w:cs="Arial"/>
          <w:sz w:val="19"/>
          <w:szCs w:val="19"/>
        </w:rPr>
        <w:t>,</w:t>
      </w:r>
      <w:r>
        <w:rPr>
          <w:rFonts w:ascii="Arial" w:hAnsi="Arial" w:cs="Arial"/>
          <w:spacing w:val="5"/>
          <w:sz w:val="19"/>
          <w:szCs w:val="19"/>
        </w:rPr>
        <w:t xml:space="preserve"> </w:t>
      </w:r>
      <w:r>
        <w:rPr>
          <w:rFonts w:ascii="Arial" w:hAnsi="Arial" w:cs="Arial"/>
          <w:spacing w:val="-3"/>
          <w:sz w:val="19"/>
          <w:szCs w:val="19"/>
        </w:rPr>
        <w:t>r</w:t>
      </w:r>
      <w:r>
        <w:rPr>
          <w:rFonts w:ascii="Arial" w:hAnsi="Arial" w:cs="Arial"/>
          <w:spacing w:val="1"/>
          <w:sz w:val="19"/>
          <w:szCs w:val="19"/>
        </w:rPr>
        <w:t>i</w:t>
      </w:r>
      <w:r>
        <w:rPr>
          <w:rFonts w:ascii="Arial" w:hAnsi="Arial" w:cs="Arial"/>
          <w:spacing w:val="-2"/>
          <w:sz w:val="19"/>
          <w:szCs w:val="19"/>
        </w:rPr>
        <w:t>g</w:t>
      </w:r>
      <w:r>
        <w:rPr>
          <w:rFonts w:ascii="Arial" w:hAnsi="Arial" w:cs="Arial"/>
          <w:sz w:val="19"/>
          <w:szCs w:val="19"/>
        </w:rPr>
        <w:t>o</w:t>
      </w:r>
      <w:r>
        <w:rPr>
          <w:rFonts w:ascii="Arial" w:hAnsi="Arial" w:cs="Arial"/>
          <w:spacing w:val="-1"/>
          <w:sz w:val="19"/>
          <w:szCs w:val="19"/>
        </w:rPr>
        <w:t>r</w:t>
      </w:r>
      <w:r>
        <w:rPr>
          <w:rFonts w:ascii="Arial" w:hAnsi="Arial" w:cs="Arial"/>
          <w:sz w:val="19"/>
          <w:szCs w:val="19"/>
        </w:rPr>
        <w:t>o</w:t>
      </w:r>
      <w:r>
        <w:rPr>
          <w:rFonts w:ascii="Arial" w:hAnsi="Arial" w:cs="Arial"/>
          <w:spacing w:val="-2"/>
          <w:sz w:val="19"/>
          <w:szCs w:val="19"/>
        </w:rPr>
        <w:t xml:space="preserve">us </w:t>
      </w:r>
      <w:r>
        <w:rPr>
          <w:rFonts w:ascii="Arial" w:hAnsi="Arial" w:cs="Arial"/>
          <w:sz w:val="19"/>
          <w:szCs w:val="19"/>
        </w:rPr>
        <w:t>app</w:t>
      </w:r>
      <w:r>
        <w:rPr>
          <w:rFonts w:ascii="Arial" w:hAnsi="Arial" w:cs="Arial"/>
          <w:spacing w:val="-1"/>
          <w:sz w:val="19"/>
          <w:szCs w:val="19"/>
        </w:rPr>
        <w:t>r</w:t>
      </w:r>
      <w:r>
        <w:rPr>
          <w:rFonts w:ascii="Arial" w:hAnsi="Arial" w:cs="Arial"/>
          <w:sz w:val="19"/>
          <w:szCs w:val="19"/>
        </w:rPr>
        <w:t>a</w:t>
      </w:r>
      <w:r>
        <w:rPr>
          <w:rFonts w:ascii="Arial" w:hAnsi="Arial" w:cs="Arial"/>
          <w:spacing w:val="1"/>
          <w:sz w:val="19"/>
          <w:szCs w:val="19"/>
        </w:rPr>
        <w:t>is</w:t>
      </w:r>
      <w:r>
        <w:rPr>
          <w:rFonts w:ascii="Arial" w:hAnsi="Arial" w:cs="Arial"/>
          <w:sz w:val="19"/>
          <w:szCs w:val="19"/>
        </w:rPr>
        <w:t>al</w:t>
      </w:r>
      <w:r>
        <w:rPr>
          <w:rFonts w:ascii="Arial" w:hAnsi="Arial" w:cs="Arial"/>
          <w:spacing w:val="-12"/>
          <w:sz w:val="19"/>
          <w:szCs w:val="19"/>
        </w:rPr>
        <w:t xml:space="preserve"> </w:t>
      </w:r>
      <w:r>
        <w:rPr>
          <w:rFonts w:ascii="Arial" w:hAnsi="Arial" w:cs="Arial"/>
          <w:spacing w:val="-2"/>
          <w:sz w:val="19"/>
          <w:szCs w:val="19"/>
        </w:rPr>
        <w:t>o</w:t>
      </w:r>
      <w:r>
        <w:rPr>
          <w:rFonts w:ascii="Arial" w:hAnsi="Arial" w:cs="Arial"/>
          <w:sz w:val="19"/>
          <w:szCs w:val="19"/>
        </w:rPr>
        <w:t>f</w:t>
      </w:r>
      <w:r>
        <w:rPr>
          <w:rFonts w:ascii="Arial" w:hAnsi="Arial" w:cs="Arial"/>
          <w:spacing w:val="-7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new</w:t>
      </w:r>
      <w:r>
        <w:rPr>
          <w:rFonts w:ascii="Arial" w:hAnsi="Arial" w:cs="Arial"/>
          <w:spacing w:val="-13"/>
          <w:sz w:val="19"/>
          <w:szCs w:val="19"/>
        </w:rPr>
        <w:t xml:space="preserve"> </w:t>
      </w:r>
      <w:r w:rsidRPr="008C254A">
        <w:rPr>
          <w:rFonts w:ascii="Arial" w:hAnsi="Arial" w:cs="Arial"/>
          <w:spacing w:val="4"/>
          <w:sz w:val="19"/>
          <w:szCs w:val="19"/>
        </w:rPr>
        <w:t xml:space="preserve">investments, </w:t>
      </w:r>
      <w:r w:rsidR="008C254A">
        <w:rPr>
          <w:rFonts w:ascii="Arial" w:hAnsi="Arial" w:cs="Arial"/>
          <w:spacing w:val="4"/>
          <w:sz w:val="19"/>
          <w:szCs w:val="19"/>
        </w:rPr>
        <w:t xml:space="preserve">and </w:t>
      </w:r>
      <w:r w:rsidR="0032179D" w:rsidRPr="008C254A">
        <w:rPr>
          <w:rFonts w:ascii="Arial" w:hAnsi="Arial" w:cs="Arial"/>
          <w:spacing w:val="4"/>
          <w:sz w:val="19"/>
          <w:szCs w:val="19"/>
        </w:rPr>
        <w:t xml:space="preserve">engagement of suitably qualified and experienced external </w:t>
      </w:r>
      <w:r w:rsidRPr="008C254A">
        <w:rPr>
          <w:rFonts w:ascii="Arial" w:hAnsi="Arial" w:cs="Arial"/>
          <w:spacing w:val="4"/>
          <w:sz w:val="19"/>
          <w:szCs w:val="19"/>
        </w:rPr>
        <w:t xml:space="preserve">advisers familiar with the Company </w:t>
      </w:r>
      <w:r w:rsidR="0032179D" w:rsidRPr="008C254A">
        <w:rPr>
          <w:rFonts w:ascii="Arial" w:hAnsi="Arial" w:cs="Arial"/>
          <w:spacing w:val="4"/>
          <w:sz w:val="19"/>
          <w:szCs w:val="19"/>
        </w:rPr>
        <w:t>and its operations</w:t>
      </w:r>
    </w:p>
    <w:p w14:paraId="6DFE639A" w14:textId="77777777" w:rsidR="000F274B" w:rsidRDefault="000F274B" w:rsidP="001D13F8">
      <w:pPr>
        <w:widowControl w:val="0"/>
        <w:autoSpaceDE w:val="0"/>
        <w:autoSpaceDN w:val="0"/>
        <w:adjustRightInd w:val="0"/>
        <w:spacing w:after="0" w:line="240" w:lineRule="auto"/>
        <w:ind w:left="100" w:right="66"/>
        <w:jc w:val="both"/>
        <w:rPr>
          <w:rFonts w:ascii="Arial" w:hAnsi="Arial" w:cs="Arial"/>
          <w:sz w:val="19"/>
          <w:szCs w:val="19"/>
        </w:rPr>
      </w:pPr>
    </w:p>
    <w:p w14:paraId="53400C6C" w14:textId="77777777" w:rsidR="000F274B" w:rsidRPr="00B82AAB" w:rsidRDefault="000F274B" w:rsidP="001D13F8">
      <w:pPr>
        <w:widowControl w:val="0"/>
        <w:autoSpaceDE w:val="0"/>
        <w:autoSpaceDN w:val="0"/>
        <w:adjustRightInd w:val="0"/>
        <w:spacing w:after="0" w:line="240" w:lineRule="auto"/>
        <w:ind w:left="100" w:right="66"/>
        <w:jc w:val="both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>Risk management</w:t>
      </w:r>
    </w:p>
    <w:p w14:paraId="5B296047" w14:textId="77777777" w:rsidR="001D13F8" w:rsidRDefault="001D13F8">
      <w:pPr>
        <w:widowControl w:val="0"/>
        <w:autoSpaceDE w:val="0"/>
        <w:autoSpaceDN w:val="0"/>
        <w:adjustRightInd w:val="0"/>
        <w:spacing w:after="0" w:line="240" w:lineRule="auto"/>
        <w:ind w:left="100" w:right="62"/>
        <w:jc w:val="both"/>
        <w:rPr>
          <w:rFonts w:ascii="Arial" w:hAnsi="Arial" w:cs="Arial"/>
          <w:spacing w:val="-2"/>
          <w:sz w:val="19"/>
          <w:szCs w:val="19"/>
        </w:rPr>
      </w:pPr>
    </w:p>
    <w:p w14:paraId="5D5F63D9" w14:textId="77777777" w:rsidR="000F274B" w:rsidRDefault="00343CE9" w:rsidP="00B82AAB">
      <w:pPr>
        <w:widowControl w:val="0"/>
        <w:autoSpaceDE w:val="0"/>
        <w:autoSpaceDN w:val="0"/>
        <w:adjustRightInd w:val="0"/>
        <w:spacing w:after="0" w:line="240" w:lineRule="auto"/>
        <w:ind w:left="100" w:right="62"/>
        <w:jc w:val="both"/>
        <w:rPr>
          <w:rFonts w:ascii="Arial" w:hAnsi="Arial" w:cs="Arial"/>
          <w:spacing w:val="1"/>
          <w:sz w:val="19"/>
          <w:szCs w:val="19"/>
        </w:rPr>
      </w:pPr>
      <w:r>
        <w:rPr>
          <w:rFonts w:ascii="Arial" w:hAnsi="Arial" w:cs="Arial"/>
          <w:spacing w:val="-1"/>
          <w:sz w:val="19"/>
          <w:szCs w:val="19"/>
        </w:rPr>
        <w:t>T</w:t>
      </w:r>
      <w:r>
        <w:rPr>
          <w:rFonts w:ascii="Arial" w:hAnsi="Arial" w:cs="Arial"/>
          <w:sz w:val="19"/>
          <w:szCs w:val="19"/>
        </w:rPr>
        <w:t>he</w:t>
      </w:r>
      <w:r>
        <w:rPr>
          <w:rFonts w:ascii="Arial" w:hAnsi="Arial" w:cs="Arial"/>
          <w:spacing w:val="26"/>
          <w:sz w:val="19"/>
          <w:szCs w:val="19"/>
        </w:rPr>
        <w:t xml:space="preserve"> </w:t>
      </w:r>
      <w:r>
        <w:rPr>
          <w:rFonts w:ascii="Arial" w:hAnsi="Arial" w:cs="Arial"/>
          <w:spacing w:val="-2"/>
          <w:sz w:val="19"/>
          <w:szCs w:val="19"/>
        </w:rPr>
        <w:t>Com</w:t>
      </w:r>
      <w:r>
        <w:rPr>
          <w:rFonts w:ascii="Arial" w:hAnsi="Arial" w:cs="Arial"/>
          <w:sz w:val="19"/>
          <w:szCs w:val="19"/>
        </w:rPr>
        <w:t>pan</w:t>
      </w:r>
      <w:r>
        <w:rPr>
          <w:rFonts w:ascii="Arial" w:hAnsi="Arial" w:cs="Arial"/>
          <w:spacing w:val="-1"/>
          <w:sz w:val="19"/>
          <w:szCs w:val="19"/>
        </w:rPr>
        <w:t>y’</w:t>
      </w:r>
      <w:r>
        <w:rPr>
          <w:rFonts w:ascii="Arial" w:hAnsi="Arial" w:cs="Arial"/>
          <w:sz w:val="19"/>
          <w:szCs w:val="19"/>
        </w:rPr>
        <w:t>s</w:t>
      </w:r>
      <w:r>
        <w:rPr>
          <w:rFonts w:ascii="Arial" w:hAnsi="Arial" w:cs="Arial"/>
          <w:spacing w:val="20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p</w:t>
      </w:r>
      <w:r>
        <w:rPr>
          <w:rFonts w:ascii="Arial" w:hAnsi="Arial" w:cs="Arial"/>
          <w:spacing w:val="-1"/>
          <w:sz w:val="19"/>
          <w:szCs w:val="19"/>
        </w:rPr>
        <w:t>r</w:t>
      </w:r>
      <w:r>
        <w:rPr>
          <w:rFonts w:ascii="Arial" w:hAnsi="Arial" w:cs="Arial"/>
          <w:sz w:val="19"/>
          <w:szCs w:val="19"/>
        </w:rPr>
        <w:t>o</w:t>
      </w:r>
      <w:r>
        <w:rPr>
          <w:rFonts w:ascii="Arial" w:hAnsi="Arial" w:cs="Arial"/>
          <w:spacing w:val="1"/>
          <w:sz w:val="19"/>
          <w:szCs w:val="19"/>
        </w:rPr>
        <w:t>c</w:t>
      </w:r>
      <w:r>
        <w:rPr>
          <w:rFonts w:ascii="Arial" w:hAnsi="Arial" w:cs="Arial"/>
          <w:sz w:val="19"/>
          <w:szCs w:val="19"/>
        </w:rPr>
        <w:t>e</w:t>
      </w:r>
      <w:r>
        <w:rPr>
          <w:rFonts w:ascii="Arial" w:hAnsi="Arial" w:cs="Arial"/>
          <w:spacing w:val="1"/>
          <w:sz w:val="19"/>
          <w:szCs w:val="19"/>
        </w:rPr>
        <w:t>s</w:t>
      </w:r>
      <w:r>
        <w:rPr>
          <w:rFonts w:ascii="Arial" w:hAnsi="Arial" w:cs="Arial"/>
          <w:sz w:val="19"/>
          <w:szCs w:val="19"/>
        </w:rPr>
        <w:t>s</w:t>
      </w:r>
      <w:r>
        <w:rPr>
          <w:rFonts w:ascii="Arial" w:hAnsi="Arial" w:cs="Arial"/>
          <w:spacing w:val="23"/>
          <w:sz w:val="19"/>
          <w:szCs w:val="19"/>
        </w:rPr>
        <w:t xml:space="preserve"> </w:t>
      </w:r>
      <w:r>
        <w:rPr>
          <w:rFonts w:ascii="Arial" w:hAnsi="Arial" w:cs="Arial"/>
          <w:spacing w:val="-2"/>
          <w:sz w:val="19"/>
          <w:szCs w:val="19"/>
        </w:rPr>
        <w:t>o</w:t>
      </w:r>
      <w:r>
        <w:rPr>
          <w:rFonts w:ascii="Arial" w:hAnsi="Arial" w:cs="Arial"/>
          <w:sz w:val="19"/>
          <w:szCs w:val="19"/>
        </w:rPr>
        <w:t>f</w:t>
      </w:r>
      <w:r>
        <w:rPr>
          <w:rFonts w:ascii="Arial" w:hAnsi="Arial" w:cs="Arial"/>
          <w:spacing w:val="30"/>
          <w:sz w:val="19"/>
          <w:szCs w:val="19"/>
        </w:rPr>
        <w:t xml:space="preserve"> </w:t>
      </w:r>
      <w:r>
        <w:rPr>
          <w:rFonts w:ascii="Arial" w:hAnsi="Arial" w:cs="Arial"/>
          <w:spacing w:val="-3"/>
          <w:sz w:val="19"/>
          <w:szCs w:val="19"/>
        </w:rPr>
        <w:t>r</w:t>
      </w:r>
      <w:r>
        <w:rPr>
          <w:rFonts w:ascii="Arial" w:hAnsi="Arial" w:cs="Arial"/>
          <w:spacing w:val="-1"/>
          <w:sz w:val="19"/>
          <w:szCs w:val="19"/>
        </w:rPr>
        <w:t>i</w:t>
      </w:r>
      <w:r>
        <w:rPr>
          <w:rFonts w:ascii="Arial" w:hAnsi="Arial" w:cs="Arial"/>
          <w:spacing w:val="-4"/>
          <w:sz w:val="19"/>
          <w:szCs w:val="19"/>
        </w:rPr>
        <w:t xml:space="preserve">sk </w:t>
      </w:r>
      <w:r>
        <w:rPr>
          <w:rFonts w:ascii="Arial" w:hAnsi="Arial" w:cs="Arial"/>
          <w:spacing w:val="-2"/>
          <w:sz w:val="19"/>
          <w:szCs w:val="19"/>
        </w:rPr>
        <w:t>m</w:t>
      </w:r>
      <w:r>
        <w:rPr>
          <w:rFonts w:ascii="Arial" w:hAnsi="Arial" w:cs="Arial"/>
          <w:sz w:val="19"/>
          <w:szCs w:val="19"/>
        </w:rPr>
        <w:t>anage</w:t>
      </w:r>
      <w:r>
        <w:rPr>
          <w:rFonts w:ascii="Arial" w:hAnsi="Arial" w:cs="Arial"/>
          <w:spacing w:val="-2"/>
          <w:sz w:val="19"/>
          <w:szCs w:val="19"/>
        </w:rPr>
        <w:t>me</w:t>
      </w:r>
      <w:r>
        <w:rPr>
          <w:rFonts w:ascii="Arial" w:hAnsi="Arial" w:cs="Arial"/>
          <w:sz w:val="19"/>
          <w:szCs w:val="19"/>
        </w:rPr>
        <w:t>nt</w:t>
      </w:r>
      <w:r>
        <w:rPr>
          <w:rFonts w:ascii="Arial" w:hAnsi="Arial" w:cs="Arial"/>
          <w:spacing w:val="-21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and</w:t>
      </w:r>
      <w:r>
        <w:rPr>
          <w:rFonts w:ascii="Arial" w:hAnsi="Arial" w:cs="Arial"/>
          <w:spacing w:val="-10"/>
          <w:sz w:val="19"/>
          <w:szCs w:val="19"/>
        </w:rPr>
        <w:t xml:space="preserve"> </w:t>
      </w:r>
      <w:r>
        <w:rPr>
          <w:rFonts w:ascii="Arial" w:hAnsi="Arial" w:cs="Arial"/>
          <w:spacing w:val="1"/>
          <w:sz w:val="19"/>
          <w:szCs w:val="19"/>
        </w:rPr>
        <w:t>i</w:t>
      </w:r>
      <w:r>
        <w:rPr>
          <w:rFonts w:ascii="Arial" w:hAnsi="Arial" w:cs="Arial"/>
          <w:sz w:val="19"/>
          <w:szCs w:val="19"/>
        </w:rPr>
        <w:t>nte</w:t>
      </w:r>
      <w:r>
        <w:rPr>
          <w:rFonts w:ascii="Arial" w:hAnsi="Arial" w:cs="Arial"/>
          <w:spacing w:val="-1"/>
          <w:sz w:val="19"/>
          <w:szCs w:val="19"/>
        </w:rPr>
        <w:t>r</w:t>
      </w:r>
      <w:r>
        <w:rPr>
          <w:rFonts w:ascii="Arial" w:hAnsi="Arial" w:cs="Arial"/>
          <w:sz w:val="19"/>
          <w:szCs w:val="19"/>
        </w:rPr>
        <w:t>nal</w:t>
      </w:r>
      <w:r>
        <w:rPr>
          <w:rFonts w:ascii="Arial" w:hAnsi="Arial" w:cs="Arial"/>
          <w:spacing w:val="-15"/>
          <w:sz w:val="19"/>
          <w:szCs w:val="19"/>
        </w:rPr>
        <w:t xml:space="preserve"> </w:t>
      </w:r>
      <w:r>
        <w:rPr>
          <w:rFonts w:ascii="Arial" w:hAnsi="Arial" w:cs="Arial"/>
          <w:spacing w:val="1"/>
          <w:sz w:val="19"/>
          <w:szCs w:val="19"/>
        </w:rPr>
        <w:t>c</w:t>
      </w:r>
      <w:r>
        <w:rPr>
          <w:rFonts w:ascii="Arial" w:hAnsi="Arial" w:cs="Arial"/>
          <w:spacing w:val="-2"/>
          <w:sz w:val="19"/>
          <w:szCs w:val="19"/>
        </w:rPr>
        <w:t>om</w:t>
      </w:r>
      <w:r>
        <w:rPr>
          <w:rFonts w:ascii="Arial" w:hAnsi="Arial" w:cs="Arial"/>
          <w:sz w:val="19"/>
          <w:szCs w:val="19"/>
        </w:rPr>
        <w:t>p</w:t>
      </w:r>
      <w:r>
        <w:rPr>
          <w:rFonts w:ascii="Arial" w:hAnsi="Arial" w:cs="Arial"/>
          <w:spacing w:val="1"/>
          <w:sz w:val="19"/>
          <w:szCs w:val="19"/>
        </w:rPr>
        <w:t>li</w:t>
      </w:r>
      <w:r>
        <w:rPr>
          <w:rFonts w:ascii="Arial" w:hAnsi="Arial" w:cs="Arial"/>
          <w:sz w:val="19"/>
          <w:szCs w:val="19"/>
        </w:rPr>
        <w:t>an</w:t>
      </w:r>
      <w:r>
        <w:rPr>
          <w:rFonts w:ascii="Arial" w:hAnsi="Arial" w:cs="Arial"/>
          <w:spacing w:val="1"/>
          <w:sz w:val="19"/>
          <w:szCs w:val="19"/>
        </w:rPr>
        <w:t>c</w:t>
      </w:r>
      <w:r>
        <w:rPr>
          <w:rFonts w:ascii="Arial" w:hAnsi="Arial" w:cs="Arial"/>
          <w:sz w:val="19"/>
          <w:szCs w:val="19"/>
        </w:rPr>
        <w:t>e</w:t>
      </w:r>
      <w:r>
        <w:rPr>
          <w:rFonts w:ascii="Arial" w:hAnsi="Arial" w:cs="Arial"/>
          <w:spacing w:val="-17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and</w:t>
      </w:r>
      <w:r>
        <w:rPr>
          <w:rFonts w:ascii="Arial" w:hAnsi="Arial" w:cs="Arial"/>
          <w:spacing w:val="-10"/>
          <w:sz w:val="19"/>
          <w:szCs w:val="19"/>
        </w:rPr>
        <w:t xml:space="preserve"> </w:t>
      </w:r>
      <w:r>
        <w:rPr>
          <w:rFonts w:ascii="Arial" w:hAnsi="Arial" w:cs="Arial"/>
          <w:spacing w:val="1"/>
          <w:sz w:val="19"/>
          <w:szCs w:val="19"/>
        </w:rPr>
        <w:t>c</w:t>
      </w:r>
      <w:r>
        <w:rPr>
          <w:rFonts w:ascii="Arial" w:hAnsi="Arial" w:cs="Arial"/>
          <w:sz w:val="19"/>
          <w:szCs w:val="19"/>
        </w:rPr>
        <w:t>ont</w:t>
      </w:r>
      <w:r>
        <w:rPr>
          <w:rFonts w:ascii="Arial" w:hAnsi="Arial" w:cs="Arial"/>
          <w:spacing w:val="-1"/>
          <w:sz w:val="19"/>
          <w:szCs w:val="19"/>
        </w:rPr>
        <w:t>r</w:t>
      </w:r>
      <w:r>
        <w:rPr>
          <w:rFonts w:ascii="Arial" w:hAnsi="Arial" w:cs="Arial"/>
          <w:sz w:val="19"/>
          <w:szCs w:val="19"/>
        </w:rPr>
        <w:t>ol</w:t>
      </w:r>
      <w:r w:rsidR="000F274B">
        <w:rPr>
          <w:rFonts w:ascii="Arial" w:hAnsi="Arial" w:cs="Arial"/>
          <w:sz w:val="19"/>
          <w:szCs w:val="19"/>
        </w:rPr>
        <w:t xml:space="preserve"> is directed at achieving ef</w:t>
      </w:r>
      <w:r w:rsidR="000F274B">
        <w:rPr>
          <w:rFonts w:ascii="Arial" w:hAnsi="Arial" w:cs="Arial"/>
          <w:spacing w:val="3"/>
          <w:sz w:val="19"/>
          <w:szCs w:val="19"/>
        </w:rPr>
        <w:t>f</w:t>
      </w:r>
      <w:r w:rsidR="000F274B">
        <w:rPr>
          <w:rFonts w:ascii="Arial" w:hAnsi="Arial" w:cs="Arial"/>
          <w:sz w:val="19"/>
          <w:szCs w:val="19"/>
        </w:rPr>
        <w:t>e</w:t>
      </w:r>
      <w:r w:rsidR="000F274B">
        <w:rPr>
          <w:rFonts w:ascii="Arial" w:hAnsi="Arial" w:cs="Arial"/>
          <w:spacing w:val="1"/>
          <w:sz w:val="19"/>
          <w:szCs w:val="19"/>
        </w:rPr>
        <w:t>c</w:t>
      </w:r>
      <w:r w:rsidR="000F274B">
        <w:rPr>
          <w:rFonts w:ascii="Arial" w:hAnsi="Arial" w:cs="Arial"/>
          <w:spacing w:val="-2"/>
          <w:sz w:val="19"/>
          <w:szCs w:val="19"/>
        </w:rPr>
        <w:t>t</w:t>
      </w:r>
      <w:r w:rsidR="000F274B">
        <w:rPr>
          <w:rFonts w:ascii="Arial" w:hAnsi="Arial" w:cs="Arial"/>
          <w:spacing w:val="1"/>
          <w:sz w:val="19"/>
          <w:szCs w:val="19"/>
        </w:rPr>
        <w:t>i</w:t>
      </w:r>
      <w:r w:rsidR="000F274B">
        <w:rPr>
          <w:rFonts w:ascii="Arial" w:hAnsi="Arial" w:cs="Arial"/>
          <w:spacing w:val="-1"/>
          <w:sz w:val="19"/>
          <w:szCs w:val="19"/>
        </w:rPr>
        <w:t>v</w:t>
      </w:r>
      <w:r w:rsidR="000F274B">
        <w:rPr>
          <w:rFonts w:ascii="Arial" w:hAnsi="Arial" w:cs="Arial"/>
          <w:sz w:val="19"/>
          <w:szCs w:val="19"/>
        </w:rPr>
        <w:t>ene</w:t>
      </w:r>
      <w:r w:rsidR="000F274B">
        <w:rPr>
          <w:rFonts w:ascii="Arial" w:hAnsi="Arial" w:cs="Arial"/>
          <w:spacing w:val="1"/>
          <w:sz w:val="19"/>
          <w:szCs w:val="19"/>
        </w:rPr>
        <w:t>s</w:t>
      </w:r>
      <w:r w:rsidR="000F274B">
        <w:rPr>
          <w:rFonts w:ascii="Arial" w:hAnsi="Arial" w:cs="Arial"/>
          <w:sz w:val="19"/>
          <w:szCs w:val="19"/>
        </w:rPr>
        <w:t>s</w:t>
      </w:r>
      <w:r w:rsidR="000F274B">
        <w:rPr>
          <w:rFonts w:ascii="Arial" w:hAnsi="Arial" w:cs="Arial"/>
          <w:spacing w:val="-15"/>
          <w:sz w:val="19"/>
          <w:szCs w:val="19"/>
        </w:rPr>
        <w:t xml:space="preserve"> </w:t>
      </w:r>
      <w:r w:rsidR="000F274B">
        <w:rPr>
          <w:rFonts w:ascii="Arial" w:hAnsi="Arial" w:cs="Arial"/>
          <w:sz w:val="19"/>
          <w:szCs w:val="19"/>
        </w:rPr>
        <w:t>and</w:t>
      </w:r>
      <w:r w:rsidR="000F274B">
        <w:rPr>
          <w:rFonts w:ascii="Arial" w:hAnsi="Arial" w:cs="Arial"/>
          <w:spacing w:val="-10"/>
          <w:sz w:val="19"/>
          <w:szCs w:val="19"/>
        </w:rPr>
        <w:t xml:space="preserve"> </w:t>
      </w:r>
      <w:r w:rsidR="000F274B">
        <w:rPr>
          <w:rFonts w:ascii="Arial" w:hAnsi="Arial" w:cs="Arial"/>
          <w:sz w:val="19"/>
          <w:szCs w:val="19"/>
        </w:rPr>
        <w:t>eff</w:t>
      </w:r>
      <w:r w:rsidR="000F274B">
        <w:rPr>
          <w:rFonts w:ascii="Arial" w:hAnsi="Arial" w:cs="Arial"/>
          <w:spacing w:val="1"/>
          <w:sz w:val="19"/>
          <w:szCs w:val="19"/>
        </w:rPr>
        <w:t>i</w:t>
      </w:r>
      <w:r w:rsidR="000F274B">
        <w:rPr>
          <w:rFonts w:ascii="Arial" w:hAnsi="Arial" w:cs="Arial"/>
          <w:spacing w:val="-1"/>
          <w:sz w:val="19"/>
          <w:szCs w:val="19"/>
        </w:rPr>
        <w:t>c</w:t>
      </w:r>
      <w:r w:rsidR="000F274B">
        <w:rPr>
          <w:rFonts w:ascii="Arial" w:hAnsi="Arial" w:cs="Arial"/>
          <w:spacing w:val="1"/>
          <w:sz w:val="19"/>
          <w:szCs w:val="19"/>
        </w:rPr>
        <w:t>i</w:t>
      </w:r>
      <w:r w:rsidR="000F274B">
        <w:rPr>
          <w:rFonts w:ascii="Arial" w:hAnsi="Arial" w:cs="Arial"/>
          <w:sz w:val="19"/>
          <w:szCs w:val="19"/>
        </w:rPr>
        <w:t>en</w:t>
      </w:r>
      <w:r w:rsidR="000F274B">
        <w:rPr>
          <w:rFonts w:ascii="Arial" w:hAnsi="Arial" w:cs="Arial"/>
          <w:spacing w:val="1"/>
          <w:sz w:val="19"/>
          <w:szCs w:val="19"/>
        </w:rPr>
        <w:t>c</w:t>
      </w:r>
      <w:r w:rsidR="000F274B">
        <w:rPr>
          <w:rFonts w:ascii="Arial" w:hAnsi="Arial" w:cs="Arial"/>
          <w:sz w:val="19"/>
          <w:szCs w:val="19"/>
        </w:rPr>
        <w:t>y</w:t>
      </w:r>
      <w:r w:rsidR="000F274B">
        <w:rPr>
          <w:rFonts w:ascii="Arial" w:hAnsi="Arial" w:cs="Arial"/>
          <w:spacing w:val="-19"/>
          <w:sz w:val="19"/>
          <w:szCs w:val="19"/>
        </w:rPr>
        <w:t xml:space="preserve"> </w:t>
      </w:r>
      <w:r w:rsidR="000F274B">
        <w:rPr>
          <w:rFonts w:ascii="Arial" w:hAnsi="Arial" w:cs="Arial"/>
          <w:spacing w:val="-1"/>
          <w:sz w:val="19"/>
          <w:szCs w:val="19"/>
        </w:rPr>
        <w:t>i</w:t>
      </w:r>
      <w:r w:rsidR="000F274B">
        <w:rPr>
          <w:rFonts w:ascii="Arial" w:hAnsi="Arial" w:cs="Arial"/>
          <w:sz w:val="19"/>
          <w:szCs w:val="19"/>
        </w:rPr>
        <w:t>n</w:t>
      </w:r>
      <w:r w:rsidR="000F274B">
        <w:rPr>
          <w:rFonts w:ascii="Arial" w:hAnsi="Arial" w:cs="Arial"/>
          <w:spacing w:val="-6"/>
          <w:sz w:val="19"/>
          <w:szCs w:val="19"/>
        </w:rPr>
        <w:t xml:space="preserve"> </w:t>
      </w:r>
      <w:r w:rsidR="000F274B">
        <w:rPr>
          <w:rFonts w:ascii="Arial" w:hAnsi="Arial" w:cs="Arial"/>
          <w:sz w:val="19"/>
          <w:szCs w:val="19"/>
        </w:rPr>
        <w:t>the</w:t>
      </w:r>
      <w:r w:rsidR="000F274B">
        <w:rPr>
          <w:rFonts w:ascii="Arial" w:hAnsi="Arial" w:cs="Arial"/>
          <w:spacing w:val="-10"/>
          <w:sz w:val="19"/>
          <w:szCs w:val="19"/>
        </w:rPr>
        <w:t xml:space="preserve"> </w:t>
      </w:r>
      <w:r w:rsidR="000F274B">
        <w:rPr>
          <w:rFonts w:ascii="Arial" w:hAnsi="Arial" w:cs="Arial"/>
          <w:sz w:val="19"/>
          <w:szCs w:val="19"/>
        </w:rPr>
        <w:t>u</w:t>
      </w:r>
      <w:r w:rsidR="000F274B">
        <w:rPr>
          <w:rFonts w:ascii="Arial" w:hAnsi="Arial" w:cs="Arial"/>
          <w:spacing w:val="1"/>
          <w:sz w:val="19"/>
          <w:szCs w:val="19"/>
        </w:rPr>
        <w:t>s</w:t>
      </w:r>
      <w:r w:rsidR="000F274B">
        <w:rPr>
          <w:rFonts w:ascii="Arial" w:hAnsi="Arial" w:cs="Arial"/>
          <w:sz w:val="19"/>
          <w:szCs w:val="19"/>
        </w:rPr>
        <w:t>e</w:t>
      </w:r>
      <w:r w:rsidR="000F274B">
        <w:rPr>
          <w:rFonts w:ascii="Arial" w:hAnsi="Arial" w:cs="Arial"/>
          <w:spacing w:val="-10"/>
          <w:sz w:val="19"/>
          <w:szCs w:val="19"/>
        </w:rPr>
        <w:t xml:space="preserve"> </w:t>
      </w:r>
      <w:r w:rsidR="000F274B">
        <w:rPr>
          <w:rFonts w:ascii="Arial" w:hAnsi="Arial" w:cs="Arial"/>
          <w:sz w:val="19"/>
          <w:szCs w:val="19"/>
        </w:rPr>
        <w:t>of</w:t>
      </w:r>
      <w:r w:rsidR="000F274B">
        <w:rPr>
          <w:rFonts w:ascii="Arial" w:hAnsi="Arial" w:cs="Arial"/>
          <w:spacing w:val="-4"/>
          <w:sz w:val="19"/>
          <w:szCs w:val="19"/>
        </w:rPr>
        <w:t xml:space="preserve"> </w:t>
      </w:r>
      <w:r w:rsidR="000F274B">
        <w:rPr>
          <w:rFonts w:ascii="Arial" w:hAnsi="Arial" w:cs="Arial"/>
          <w:sz w:val="19"/>
          <w:szCs w:val="19"/>
        </w:rPr>
        <w:t>the</w:t>
      </w:r>
      <w:r w:rsidR="000F274B">
        <w:rPr>
          <w:rFonts w:ascii="Arial" w:hAnsi="Arial" w:cs="Arial"/>
          <w:spacing w:val="-10"/>
          <w:sz w:val="19"/>
          <w:szCs w:val="19"/>
        </w:rPr>
        <w:t xml:space="preserve"> </w:t>
      </w:r>
      <w:r w:rsidR="000F274B">
        <w:rPr>
          <w:rFonts w:ascii="Arial" w:hAnsi="Arial" w:cs="Arial"/>
          <w:sz w:val="19"/>
          <w:szCs w:val="19"/>
        </w:rPr>
        <w:t>Co</w:t>
      </w:r>
      <w:r w:rsidR="000F274B">
        <w:rPr>
          <w:rFonts w:ascii="Arial" w:hAnsi="Arial" w:cs="Arial"/>
          <w:spacing w:val="-2"/>
          <w:sz w:val="19"/>
          <w:szCs w:val="19"/>
        </w:rPr>
        <w:t>m</w:t>
      </w:r>
      <w:r w:rsidR="000F274B">
        <w:rPr>
          <w:rFonts w:ascii="Arial" w:hAnsi="Arial" w:cs="Arial"/>
          <w:sz w:val="19"/>
          <w:szCs w:val="19"/>
        </w:rPr>
        <w:t>pan</w:t>
      </w:r>
      <w:r w:rsidR="000F274B">
        <w:rPr>
          <w:rFonts w:ascii="Arial" w:hAnsi="Arial" w:cs="Arial"/>
          <w:spacing w:val="-4"/>
          <w:sz w:val="19"/>
          <w:szCs w:val="19"/>
        </w:rPr>
        <w:t>y</w:t>
      </w:r>
      <w:r w:rsidR="000F274B">
        <w:rPr>
          <w:rFonts w:ascii="Arial" w:hAnsi="Arial" w:cs="Arial"/>
          <w:spacing w:val="-1"/>
          <w:sz w:val="19"/>
          <w:szCs w:val="19"/>
        </w:rPr>
        <w:t>’</w:t>
      </w:r>
      <w:r w:rsidR="000F274B">
        <w:rPr>
          <w:rFonts w:ascii="Arial" w:hAnsi="Arial" w:cs="Arial"/>
          <w:sz w:val="19"/>
          <w:szCs w:val="19"/>
        </w:rPr>
        <w:t>s</w:t>
      </w:r>
      <w:r w:rsidR="000F274B">
        <w:rPr>
          <w:rFonts w:ascii="Arial" w:hAnsi="Arial" w:cs="Arial"/>
          <w:spacing w:val="-13"/>
          <w:sz w:val="19"/>
          <w:szCs w:val="19"/>
        </w:rPr>
        <w:t xml:space="preserve"> </w:t>
      </w:r>
      <w:r w:rsidR="000F274B">
        <w:rPr>
          <w:rFonts w:ascii="Arial" w:hAnsi="Arial" w:cs="Arial"/>
          <w:spacing w:val="-1"/>
          <w:sz w:val="19"/>
          <w:szCs w:val="19"/>
        </w:rPr>
        <w:t>r</w:t>
      </w:r>
      <w:r w:rsidR="000F274B">
        <w:rPr>
          <w:rFonts w:ascii="Arial" w:hAnsi="Arial" w:cs="Arial"/>
          <w:sz w:val="19"/>
          <w:szCs w:val="19"/>
        </w:rPr>
        <w:t>e</w:t>
      </w:r>
      <w:r w:rsidR="000F274B">
        <w:rPr>
          <w:rFonts w:ascii="Arial" w:hAnsi="Arial" w:cs="Arial"/>
          <w:spacing w:val="1"/>
          <w:sz w:val="19"/>
          <w:szCs w:val="19"/>
        </w:rPr>
        <w:t>s</w:t>
      </w:r>
      <w:r w:rsidR="000F274B">
        <w:rPr>
          <w:rFonts w:ascii="Arial" w:hAnsi="Arial" w:cs="Arial"/>
          <w:sz w:val="19"/>
          <w:szCs w:val="19"/>
        </w:rPr>
        <w:t>ou</w:t>
      </w:r>
      <w:r w:rsidR="000F274B">
        <w:rPr>
          <w:rFonts w:ascii="Arial" w:hAnsi="Arial" w:cs="Arial"/>
          <w:spacing w:val="-1"/>
          <w:sz w:val="19"/>
          <w:szCs w:val="19"/>
        </w:rPr>
        <w:t>r</w:t>
      </w:r>
      <w:r w:rsidR="000F274B">
        <w:rPr>
          <w:rFonts w:ascii="Arial" w:hAnsi="Arial" w:cs="Arial"/>
          <w:spacing w:val="1"/>
          <w:sz w:val="19"/>
          <w:szCs w:val="19"/>
        </w:rPr>
        <w:t>c</w:t>
      </w:r>
      <w:r w:rsidR="000F274B">
        <w:rPr>
          <w:rFonts w:ascii="Arial" w:hAnsi="Arial" w:cs="Arial"/>
          <w:sz w:val="19"/>
          <w:szCs w:val="19"/>
        </w:rPr>
        <w:t>e</w:t>
      </w:r>
      <w:r w:rsidR="000F274B">
        <w:rPr>
          <w:rFonts w:ascii="Arial" w:hAnsi="Arial" w:cs="Arial"/>
          <w:spacing w:val="1"/>
          <w:sz w:val="19"/>
          <w:szCs w:val="19"/>
        </w:rPr>
        <w:t xml:space="preserve">s, </w:t>
      </w:r>
      <w:r w:rsidR="000F274B" w:rsidRPr="000F274B">
        <w:rPr>
          <w:rFonts w:ascii="Arial" w:hAnsi="Arial" w:cs="Arial"/>
          <w:spacing w:val="1"/>
          <w:sz w:val="19"/>
          <w:szCs w:val="19"/>
        </w:rPr>
        <w:t xml:space="preserve">compliance with </w:t>
      </w:r>
      <w:r w:rsidR="000F274B">
        <w:rPr>
          <w:rFonts w:ascii="Arial" w:hAnsi="Arial" w:cs="Arial"/>
          <w:spacing w:val="1"/>
          <w:sz w:val="19"/>
          <w:szCs w:val="19"/>
        </w:rPr>
        <w:t xml:space="preserve">applicable laws and regulations, and </w:t>
      </w:r>
      <w:r w:rsidR="000F274B" w:rsidRPr="000F274B">
        <w:rPr>
          <w:rFonts w:ascii="Arial" w:hAnsi="Arial" w:cs="Arial"/>
          <w:spacing w:val="1"/>
          <w:sz w:val="19"/>
          <w:szCs w:val="19"/>
        </w:rPr>
        <w:t xml:space="preserve">preparation of reliable </w:t>
      </w:r>
      <w:r w:rsidR="000F274B">
        <w:rPr>
          <w:rFonts w:ascii="Arial" w:hAnsi="Arial" w:cs="Arial"/>
          <w:spacing w:val="1"/>
          <w:sz w:val="19"/>
          <w:szCs w:val="19"/>
        </w:rPr>
        <w:t xml:space="preserve">published financial information. </w:t>
      </w:r>
    </w:p>
    <w:p w14:paraId="0D19F58B" w14:textId="77777777" w:rsidR="000F274B" w:rsidRDefault="000F274B" w:rsidP="00B82AAB">
      <w:pPr>
        <w:widowControl w:val="0"/>
        <w:autoSpaceDE w:val="0"/>
        <w:autoSpaceDN w:val="0"/>
        <w:adjustRightInd w:val="0"/>
        <w:spacing w:after="0" w:line="240" w:lineRule="auto"/>
        <w:ind w:right="62"/>
        <w:jc w:val="both"/>
        <w:rPr>
          <w:rFonts w:ascii="Arial" w:hAnsi="Arial" w:cs="Arial"/>
          <w:sz w:val="19"/>
          <w:szCs w:val="19"/>
        </w:rPr>
      </w:pPr>
    </w:p>
    <w:p w14:paraId="37ED9A35" w14:textId="77777777" w:rsidR="001D13F8" w:rsidRPr="00B82AAB" w:rsidRDefault="001D13F8" w:rsidP="00D7031E">
      <w:pPr>
        <w:widowControl w:val="0"/>
        <w:autoSpaceDE w:val="0"/>
        <w:autoSpaceDN w:val="0"/>
        <w:adjustRightInd w:val="0"/>
        <w:spacing w:after="0" w:line="240" w:lineRule="auto"/>
        <w:ind w:left="100" w:right="60"/>
        <w:jc w:val="both"/>
        <w:rPr>
          <w:rFonts w:ascii="Arial" w:hAnsi="Arial" w:cs="Arial"/>
          <w:b/>
          <w:spacing w:val="-2"/>
          <w:sz w:val="19"/>
          <w:szCs w:val="19"/>
        </w:rPr>
      </w:pPr>
      <w:r w:rsidRPr="00B82AAB">
        <w:rPr>
          <w:rFonts w:ascii="Arial" w:hAnsi="Arial" w:cs="Arial"/>
          <w:b/>
          <w:sz w:val="19"/>
          <w:szCs w:val="19"/>
        </w:rPr>
        <w:t>Responsibilities</w:t>
      </w:r>
    </w:p>
    <w:p w14:paraId="3141AC63" w14:textId="77777777" w:rsidR="001D13F8" w:rsidRDefault="001D13F8" w:rsidP="00D7031E">
      <w:pPr>
        <w:widowControl w:val="0"/>
        <w:autoSpaceDE w:val="0"/>
        <w:autoSpaceDN w:val="0"/>
        <w:adjustRightInd w:val="0"/>
        <w:spacing w:after="0" w:line="240" w:lineRule="auto"/>
        <w:ind w:left="100" w:right="60"/>
        <w:jc w:val="both"/>
        <w:rPr>
          <w:rFonts w:ascii="Arial" w:hAnsi="Arial" w:cs="Arial"/>
          <w:spacing w:val="-2"/>
          <w:sz w:val="19"/>
          <w:szCs w:val="19"/>
        </w:rPr>
      </w:pPr>
    </w:p>
    <w:p w14:paraId="3F7F103B" w14:textId="77777777" w:rsidR="001D13F8" w:rsidRDefault="001D13F8" w:rsidP="001D13F8">
      <w:pPr>
        <w:widowControl w:val="0"/>
        <w:autoSpaceDE w:val="0"/>
        <w:autoSpaceDN w:val="0"/>
        <w:adjustRightInd w:val="0"/>
        <w:spacing w:after="0" w:line="240" w:lineRule="auto"/>
        <w:ind w:left="100" w:right="62"/>
        <w:jc w:val="both"/>
        <w:rPr>
          <w:rFonts w:ascii="Arial" w:hAnsi="Arial" w:cs="Arial"/>
          <w:spacing w:val="-2"/>
          <w:sz w:val="19"/>
          <w:szCs w:val="19"/>
        </w:rPr>
      </w:pPr>
      <w:r>
        <w:rPr>
          <w:rFonts w:ascii="Arial" w:hAnsi="Arial" w:cs="Arial"/>
          <w:spacing w:val="-2"/>
          <w:sz w:val="19"/>
          <w:szCs w:val="19"/>
        </w:rPr>
        <w:t xml:space="preserve">The Company’s risk management and internal compliance and control is conducted by the Company’s management, the Audit and Risk Committee and the Board, working in concert. </w:t>
      </w:r>
    </w:p>
    <w:p w14:paraId="089E7F1A" w14:textId="77777777" w:rsidR="001D13F8" w:rsidRDefault="001D13F8" w:rsidP="00D7031E">
      <w:pPr>
        <w:widowControl w:val="0"/>
        <w:autoSpaceDE w:val="0"/>
        <w:autoSpaceDN w:val="0"/>
        <w:adjustRightInd w:val="0"/>
        <w:spacing w:after="0" w:line="240" w:lineRule="auto"/>
        <w:ind w:left="100" w:right="60"/>
        <w:jc w:val="both"/>
        <w:rPr>
          <w:rFonts w:ascii="Arial" w:hAnsi="Arial" w:cs="Arial"/>
          <w:spacing w:val="-2"/>
          <w:sz w:val="19"/>
          <w:szCs w:val="19"/>
        </w:rPr>
      </w:pPr>
    </w:p>
    <w:p w14:paraId="437ECFDA" w14:textId="77777777" w:rsidR="00D7031E" w:rsidRDefault="00D7031E" w:rsidP="00B82AAB">
      <w:pPr>
        <w:widowControl w:val="0"/>
        <w:autoSpaceDE w:val="0"/>
        <w:autoSpaceDN w:val="0"/>
        <w:adjustRightInd w:val="0"/>
        <w:spacing w:after="0" w:line="240" w:lineRule="auto"/>
        <w:ind w:left="100" w:right="60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pacing w:val="-2"/>
          <w:sz w:val="19"/>
          <w:szCs w:val="19"/>
        </w:rPr>
        <w:t>Day to day oversight of risk management strategy and policies, and internal compliance and control, is conducted by the Company’s management.</w:t>
      </w:r>
      <w:r w:rsidR="001D13F8">
        <w:rPr>
          <w:rFonts w:ascii="Arial" w:hAnsi="Arial" w:cs="Arial"/>
          <w:spacing w:val="-2"/>
          <w:sz w:val="19"/>
          <w:szCs w:val="19"/>
        </w:rPr>
        <w:t xml:space="preserve"> </w:t>
      </w:r>
      <w:r>
        <w:rPr>
          <w:rFonts w:ascii="Arial" w:hAnsi="Arial" w:cs="Arial"/>
          <w:spacing w:val="-2"/>
          <w:sz w:val="19"/>
          <w:szCs w:val="19"/>
        </w:rPr>
        <w:t xml:space="preserve">Management </w:t>
      </w:r>
      <w:r>
        <w:rPr>
          <w:rFonts w:ascii="Arial" w:hAnsi="Arial" w:cs="Arial"/>
          <w:sz w:val="19"/>
          <w:szCs w:val="19"/>
        </w:rPr>
        <w:t>a</w:t>
      </w:r>
      <w:r>
        <w:rPr>
          <w:rFonts w:ascii="Arial" w:hAnsi="Arial" w:cs="Arial"/>
          <w:spacing w:val="-1"/>
          <w:sz w:val="19"/>
          <w:szCs w:val="19"/>
        </w:rPr>
        <w:t>ss</w:t>
      </w:r>
      <w:r>
        <w:rPr>
          <w:rFonts w:ascii="Arial" w:hAnsi="Arial" w:cs="Arial"/>
          <w:sz w:val="19"/>
          <w:szCs w:val="19"/>
        </w:rPr>
        <w:t>e</w:t>
      </w:r>
      <w:r>
        <w:rPr>
          <w:rFonts w:ascii="Arial" w:hAnsi="Arial" w:cs="Arial"/>
          <w:spacing w:val="-1"/>
          <w:sz w:val="19"/>
          <w:szCs w:val="19"/>
        </w:rPr>
        <w:t>ss</w:t>
      </w:r>
      <w:r>
        <w:rPr>
          <w:rFonts w:ascii="Arial" w:hAnsi="Arial" w:cs="Arial"/>
          <w:spacing w:val="1"/>
          <w:sz w:val="19"/>
          <w:szCs w:val="19"/>
        </w:rPr>
        <w:t>es the effectiveness of the Company’s</w:t>
      </w:r>
      <w:r>
        <w:rPr>
          <w:rFonts w:ascii="Arial" w:hAnsi="Arial" w:cs="Arial"/>
          <w:sz w:val="19"/>
          <w:szCs w:val="19"/>
        </w:rPr>
        <w:t xml:space="preserve"> </w:t>
      </w:r>
      <w:r>
        <w:rPr>
          <w:rFonts w:ascii="Arial" w:hAnsi="Arial" w:cs="Arial"/>
          <w:spacing w:val="-3"/>
          <w:sz w:val="19"/>
          <w:szCs w:val="19"/>
        </w:rPr>
        <w:t>r</w:t>
      </w:r>
      <w:r>
        <w:rPr>
          <w:rFonts w:ascii="Arial" w:hAnsi="Arial" w:cs="Arial"/>
          <w:spacing w:val="-1"/>
          <w:sz w:val="19"/>
          <w:szCs w:val="19"/>
        </w:rPr>
        <w:t>is</w:t>
      </w:r>
      <w:r>
        <w:rPr>
          <w:rFonts w:ascii="Arial" w:hAnsi="Arial" w:cs="Arial"/>
          <w:sz w:val="19"/>
          <w:szCs w:val="19"/>
        </w:rPr>
        <w:t xml:space="preserve">k </w:t>
      </w:r>
      <w:r>
        <w:rPr>
          <w:rFonts w:ascii="Arial" w:hAnsi="Arial" w:cs="Arial"/>
          <w:spacing w:val="-2"/>
          <w:sz w:val="19"/>
          <w:szCs w:val="19"/>
        </w:rPr>
        <w:t>m</w:t>
      </w:r>
      <w:r>
        <w:rPr>
          <w:rFonts w:ascii="Arial" w:hAnsi="Arial" w:cs="Arial"/>
          <w:sz w:val="19"/>
          <w:szCs w:val="19"/>
        </w:rPr>
        <w:t>anage</w:t>
      </w:r>
      <w:r>
        <w:rPr>
          <w:rFonts w:ascii="Arial" w:hAnsi="Arial" w:cs="Arial"/>
          <w:spacing w:val="-2"/>
          <w:sz w:val="19"/>
          <w:szCs w:val="19"/>
        </w:rPr>
        <w:t>m</w:t>
      </w:r>
      <w:r>
        <w:rPr>
          <w:rFonts w:ascii="Arial" w:hAnsi="Arial" w:cs="Arial"/>
          <w:sz w:val="19"/>
          <w:szCs w:val="19"/>
        </w:rPr>
        <w:t>e</w:t>
      </w:r>
      <w:r>
        <w:rPr>
          <w:rFonts w:ascii="Arial" w:hAnsi="Arial" w:cs="Arial"/>
          <w:spacing w:val="-2"/>
          <w:sz w:val="19"/>
          <w:szCs w:val="19"/>
        </w:rPr>
        <w:t>n</w:t>
      </w:r>
      <w:r>
        <w:rPr>
          <w:rFonts w:ascii="Arial" w:hAnsi="Arial" w:cs="Arial"/>
          <w:sz w:val="19"/>
          <w:szCs w:val="19"/>
        </w:rPr>
        <w:t xml:space="preserve">t and </w:t>
      </w:r>
      <w:r>
        <w:rPr>
          <w:rFonts w:ascii="Arial" w:hAnsi="Arial" w:cs="Arial"/>
          <w:spacing w:val="1"/>
          <w:sz w:val="19"/>
          <w:szCs w:val="19"/>
        </w:rPr>
        <w:t>i</w:t>
      </w:r>
      <w:r>
        <w:rPr>
          <w:rFonts w:ascii="Arial" w:hAnsi="Arial" w:cs="Arial"/>
          <w:sz w:val="19"/>
          <w:szCs w:val="19"/>
        </w:rPr>
        <w:t>nte</w:t>
      </w:r>
      <w:r>
        <w:rPr>
          <w:rFonts w:ascii="Arial" w:hAnsi="Arial" w:cs="Arial"/>
          <w:spacing w:val="-1"/>
          <w:sz w:val="19"/>
          <w:szCs w:val="19"/>
        </w:rPr>
        <w:t>r</w:t>
      </w:r>
      <w:r>
        <w:rPr>
          <w:rFonts w:ascii="Arial" w:hAnsi="Arial" w:cs="Arial"/>
          <w:sz w:val="19"/>
          <w:szCs w:val="19"/>
        </w:rPr>
        <w:t xml:space="preserve">nal </w:t>
      </w:r>
      <w:r>
        <w:rPr>
          <w:rFonts w:ascii="Arial" w:hAnsi="Arial" w:cs="Arial"/>
          <w:spacing w:val="1"/>
          <w:sz w:val="19"/>
          <w:szCs w:val="19"/>
        </w:rPr>
        <w:t>c</w:t>
      </w:r>
      <w:r>
        <w:rPr>
          <w:rFonts w:ascii="Arial" w:hAnsi="Arial" w:cs="Arial"/>
          <w:sz w:val="19"/>
          <w:szCs w:val="19"/>
        </w:rPr>
        <w:t>ont</w:t>
      </w:r>
      <w:r>
        <w:rPr>
          <w:rFonts w:ascii="Arial" w:hAnsi="Arial" w:cs="Arial"/>
          <w:spacing w:val="-1"/>
          <w:sz w:val="19"/>
          <w:szCs w:val="19"/>
        </w:rPr>
        <w:t>r</w:t>
      </w:r>
      <w:r>
        <w:rPr>
          <w:rFonts w:ascii="Arial" w:hAnsi="Arial" w:cs="Arial"/>
          <w:sz w:val="19"/>
          <w:szCs w:val="19"/>
        </w:rPr>
        <w:t xml:space="preserve">ols and </w:t>
      </w:r>
      <w:r w:rsidR="000F274B">
        <w:rPr>
          <w:rFonts w:ascii="Arial" w:hAnsi="Arial" w:cs="Arial"/>
          <w:sz w:val="19"/>
          <w:szCs w:val="19"/>
        </w:rPr>
        <w:t>makes comparisons with</w:t>
      </w:r>
      <w:r>
        <w:rPr>
          <w:rFonts w:ascii="Arial" w:hAnsi="Arial" w:cs="Arial"/>
          <w:sz w:val="19"/>
          <w:szCs w:val="19"/>
        </w:rPr>
        <w:t xml:space="preserve"> </w:t>
      </w:r>
      <w:r>
        <w:rPr>
          <w:rFonts w:ascii="Arial" w:hAnsi="Arial" w:cs="Arial"/>
          <w:spacing w:val="1"/>
          <w:sz w:val="19"/>
          <w:szCs w:val="19"/>
        </w:rPr>
        <w:t>i</w:t>
      </w:r>
      <w:r>
        <w:rPr>
          <w:rFonts w:ascii="Arial" w:hAnsi="Arial" w:cs="Arial"/>
          <w:sz w:val="19"/>
          <w:szCs w:val="19"/>
        </w:rPr>
        <w:t>ndu</w:t>
      </w:r>
      <w:r>
        <w:rPr>
          <w:rFonts w:ascii="Arial" w:hAnsi="Arial" w:cs="Arial"/>
          <w:spacing w:val="1"/>
          <w:sz w:val="19"/>
          <w:szCs w:val="19"/>
        </w:rPr>
        <w:t>s</w:t>
      </w:r>
      <w:r>
        <w:rPr>
          <w:rFonts w:ascii="Arial" w:hAnsi="Arial" w:cs="Arial"/>
          <w:sz w:val="19"/>
          <w:szCs w:val="19"/>
        </w:rPr>
        <w:t>t</w:t>
      </w:r>
      <w:r>
        <w:rPr>
          <w:rFonts w:ascii="Arial" w:hAnsi="Arial" w:cs="Arial"/>
          <w:spacing w:val="-1"/>
          <w:sz w:val="19"/>
          <w:szCs w:val="19"/>
        </w:rPr>
        <w:t>r</w:t>
      </w:r>
      <w:r>
        <w:rPr>
          <w:rFonts w:ascii="Arial" w:hAnsi="Arial" w:cs="Arial"/>
          <w:sz w:val="19"/>
          <w:szCs w:val="19"/>
        </w:rPr>
        <w:t xml:space="preserve">y </w:t>
      </w:r>
      <w:r>
        <w:rPr>
          <w:rFonts w:ascii="Arial" w:hAnsi="Arial" w:cs="Arial"/>
          <w:spacing w:val="1"/>
          <w:sz w:val="19"/>
          <w:szCs w:val="19"/>
        </w:rPr>
        <w:t>s</w:t>
      </w:r>
      <w:r>
        <w:rPr>
          <w:rFonts w:ascii="Arial" w:hAnsi="Arial" w:cs="Arial"/>
          <w:sz w:val="19"/>
          <w:szCs w:val="19"/>
        </w:rPr>
        <w:t>tanda</w:t>
      </w:r>
      <w:r>
        <w:rPr>
          <w:rFonts w:ascii="Arial" w:hAnsi="Arial" w:cs="Arial"/>
          <w:spacing w:val="-1"/>
          <w:sz w:val="19"/>
          <w:szCs w:val="19"/>
        </w:rPr>
        <w:t>r</w:t>
      </w:r>
      <w:r>
        <w:rPr>
          <w:rFonts w:ascii="Arial" w:hAnsi="Arial" w:cs="Arial"/>
          <w:sz w:val="19"/>
          <w:szCs w:val="19"/>
        </w:rPr>
        <w:t>d</w:t>
      </w:r>
      <w:r>
        <w:rPr>
          <w:rFonts w:ascii="Arial" w:hAnsi="Arial" w:cs="Arial"/>
          <w:spacing w:val="1"/>
          <w:sz w:val="19"/>
          <w:szCs w:val="19"/>
        </w:rPr>
        <w:t>s</w:t>
      </w:r>
      <w:r>
        <w:rPr>
          <w:rFonts w:ascii="Arial" w:hAnsi="Arial" w:cs="Arial"/>
          <w:sz w:val="19"/>
          <w:szCs w:val="19"/>
        </w:rPr>
        <w:t>.</w:t>
      </w:r>
    </w:p>
    <w:p w14:paraId="72F8BC01" w14:textId="77777777" w:rsidR="00D7031E" w:rsidRDefault="00D7031E" w:rsidP="00D7031E">
      <w:pPr>
        <w:widowControl w:val="0"/>
        <w:autoSpaceDE w:val="0"/>
        <w:autoSpaceDN w:val="0"/>
        <w:adjustRightInd w:val="0"/>
        <w:spacing w:after="0" w:line="240" w:lineRule="auto"/>
        <w:ind w:left="100" w:right="62"/>
        <w:jc w:val="both"/>
        <w:rPr>
          <w:rFonts w:ascii="Arial" w:hAnsi="Arial" w:cs="Arial"/>
          <w:spacing w:val="-2"/>
          <w:sz w:val="19"/>
          <w:szCs w:val="19"/>
        </w:rPr>
      </w:pPr>
    </w:p>
    <w:p w14:paraId="4B515C16" w14:textId="77777777" w:rsidR="00D7031E" w:rsidRDefault="00D7031E" w:rsidP="00D7031E">
      <w:pPr>
        <w:widowControl w:val="0"/>
        <w:autoSpaceDE w:val="0"/>
        <w:autoSpaceDN w:val="0"/>
        <w:adjustRightInd w:val="0"/>
        <w:spacing w:after="0" w:line="240" w:lineRule="auto"/>
        <w:ind w:left="100" w:right="62"/>
        <w:jc w:val="both"/>
        <w:rPr>
          <w:rFonts w:ascii="Arial" w:hAnsi="Arial" w:cs="Arial"/>
          <w:spacing w:val="-2"/>
          <w:sz w:val="19"/>
          <w:szCs w:val="19"/>
        </w:rPr>
      </w:pPr>
      <w:r>
        <w:rPr>
          <w:rFonts w:ascii="Arial" w:hAnsi="Arial" w:cs="Arial"/>
          <w:spacing w:val="-2"/>
          <w:sz w:val="19"/>
          <w:szCs w:val="19"/>
        </w:rPr>
        <w:t xml:space="preserve">Management has periodic discussions with the Audit and Risk Committee at which it reports on the </w:t>
      </w:r>
      <w:r>
        <w:rPr>
          <w:rFonts w:ascii="Arial" w:hAnsi="Arial" w:cs="Arial"/>
          <w:sz w:val="19"/>
          <w:szCs w:val="19"/>
        </w:rPr>
        <w:t>eff</w:t>
      </w:r>
      <w:r>
        <w:rPr>
          <w:rFonts w:ascii="Arial" w:hAnsi="Arial" w:cs="Arial"/>
          <w:spacing w:val="-1"/>
          <w:sz w:val="19"/>
          <w:szCs w:val="19"/>
        </w:rPr>
        <w:t>ici</w:t>
      </w:r>
      <w:r>
        <w:rPr>
          <w:rFonts w:ascii="Arial" w:hAnsi="Arial" w:cs="Arial"/>
          <w:sz w:val="19"/>
          <w:szCs w:val="19"/>
        </w:rPr>
        <w:t>e</w:t>
      </w:r>
      <w:r>
        <w:rPr>
          <w:rFonts w:ascii="Arial" w:hAnsi="Arial" w:cs="Arial"/>
          <w:spacing w:val="-2"/>
          <w:sz w:val="19"/>
          <w:szCs w:val="19"/>
        </w:rPr>
        <w:t>n</w:t>
      </w:r>
      <w:r>
        <w:rPr>
          <w:rFonts w:ascii="Arial" w:hAnsi="Arial" w:cs="Arial"/>
          <w:spacing w:val="1"/>
          <w:sz w:val="19"/>
          <w:szCs w:val="19"/>
        </w:rPr>
        <w:t>c</w:t>
      </w:r>
      <w:r>
        <w:rPr>
          <w:rFonts w:ascii="Arial" w:hAnsi="Arial" w:cs="Arial"/>
          <w:sz w:val="19"/>
          <w:szCs w:val="19"/>
        </w:rPr>
        <w:t>y and ef</w:t>
      </w:r>
      <w:r>
        <w:rPr>
          <w:rFonts w:ascii="Arial" w:hAnsi="Arial" w:cs="Arial"/>
          <w:spacing w:val="3"/>
          <w:sz w:val="19"/>
          <w:szCs w:val="19"/>
        </w:rPr>
        <w:t>f</w:t>
      </w:r>
      <w:r>
        <w:rPr>
          <w:rFonts w:ascii="Arial" w:hAnsi="Arial" w:cs="Arial"/>
          <w:sz w:val="19"/>
          <w:szCs w:val="19"/>
        </w:rPr>
        <w:t>e</w:t>
      </w:r>
      <w:r>
        <w:rPr>
          <w:rFonts w:ascii="Arial" w:hAnsi="Arial" w:cs="Arial"/>
          <w:spacing w:val="1"/>
          <w:sz w:val="19"/>
          <w:szCs w:val="19"/>
        </w:rPr>
        <w:t>c</w:t>
      </w:r>
      <w:r>
        <w:rPr>
          <w:rFonts w:ascii="Arial" w:hAnsi="Arial" w:cs="Arial"/>
          <w:spacing w:val="-2"/>
          <w:sz w:val="19"/>
          <w:szCs w:val="19"/>
        </w:rPr>
        <w:t>t</w:t>
      </w:r>
      <w:r>
        <w:rPr>
          <w:rFonts w:ascii="Arial" w:hAnsi="Arial" w:cs="Arial"/>
          <w:spacing w:val="1"/>
          <w:sz w:val="19"/>
          <w:szCs w:val="19"/>
        </w:rPr>
        <w:t>i</w:t>
      </w:r>
      <w:r>
        <w:rPr>
          <w:rFonts w:ascii="Arial" w:hAnsi="Arial" w:cs="Arial"/>
          <w:spacing w:val="-1"/>
          <w:sz w:val="19"/>
          <w:szCs w:val="19"/>
        </w:rPr>
        <w:t>v</w:t>
      </w:r>
      <w:r>
        <w:rPr>
          <w:rFonts w:ascii="Arial" w:hAnsi="Arial" w:cs="Arial"/>
          <w:sz w:val="19"/>
          <w:szCs w:val="19"/>
        </w:rPr>
        <w:t>ene</w:t>
      </w:r>
      <w:r>
        <w:rPr>
          <w:rFonts w:ascii="Arial" w:hAnsi="Arial" w:cs="Arial"/>
          <w:spacing w:val="1"/>
          <w:sz w:val="19"/>
          <w:szCs w:val="19"/>
        </w:rPr>
        <w:t>s</w:t>
      </w:r>
      <w:r>
        <w:rPr>
          <w:rFonts w:ascii="Arial" w:hAnsi="Arial" w:cs="Arial"/>
          <w:sz w:val="19"/>
          <w:szCs w:val="19"/>
        </w:rPr>
        <w:t xml:space="preserve">s of </w:t>
      </w:r>
      <w:r>
        <w:rPr>
          <w:rFonts w:ascii="Arial" w:hAnsi="Arial" w:cs="Arial"/>
          <w:spacing w:val="1"/>
          <w:sz w:val="19"/>
          <w:szCs w:val="19"/>
        </w:rPr>
        <w:t>the Company’s</w:t>
      </w:r>
      <w:r>
        <w:rPr>
          <w:rFonts w:ascii="Arial" w:hAnsi="Arial" w:cs="Arial"/>
          <w:sz w:val="19"/>
          <w:szCs w:val="19"/>
        </w:rPr>
        <w:t xml:space="preserve"> </w:t>
      </w:r>
      <w:r>
        <w:rPr>
          <w:rFonts w:ascii="Arial" w:hAnsi="Arial" w:cs="Arial"/>
          <w:spacing w:val="-3"/>
          <w:sz w:val="19"/>
          <w:szCs w:val="19"/>
        </w:rPr>
        <w:t>r</w:t>
      </w:r>
      <w:r>
        <w:rPr>
          <w:rFonts w:ascii="Arial" w:hAnsi="Arial" w:cs="Arial"/>
          <w:spacing w:val="-1"/>
          <w:sz w:val="19"/>
          <w:szCs w:val="19"/>
        </w:rPr>
        <w:t>is</w:t>
      </w:r>
      <w:r>
        <w:rPr>
          <w:rFonts w:ascii="Arial" w:hAnsi="Arial" w:cs="Arial"/>
          <w:sz w:val="19"/>
          <w:szCs w:val="19"/>
        </w:rPr>
        <w:t xml:space="preserve">k </w:t>
      </w:r>
      <w:r>
        <w:rPr>
          <w:rFonts w:ascii="Arial" w:hAnsi="Arial" w:cs="Arial"/>
          <w:spacing w:val="-2"/>
          <w:sz w:val="19"/>
          <w:szCs w:val="19"/>
        </w:rPr>
        <w:t>m</w:t>
      </w:r>
      <w:r>
        <w:rPr>
          <w:rFonts w:ascii="Arial" w:hAnsi="Arial" w:cs="Arial"/>
          <w:sz w:val="19"/>
          <w:szCs w:val="19"/>
        </w:rPr>
        <w:t>anage</w:t>
      </w:r>
      <w:r>
        <w:rPr>
          <w:rFonts w:ascii="Arial" w:hAnsi="Arial" w:cs="Arial"/>
          <w:spacing w:val="-2"/>
          <w:sz w:val="19"/>
          <w:szCs w:val="19"/>
        </w:rPr>
        <w:t>m</w:t>
      </w:r>
      <w:r>
        <w:rPr>
          <w:rFonts w:ascii="Arial" w:hAnsi="Arial" w:cs="Arial"/>
          <w:sz w:val="19"/>
          <w:szCs w:val="19"/>
        </w:rPr>
        <w:t>e</w:t>
      </w:r>
      <w:r>
        <w:rPr>
          <w:rFonts w:ascii="Arial" w:hAnsi="Arial" w:cs="Arial"/>
          <w:spacing w:val="-2"/>
          <w:sz w:val="19"/>
          <w:szCs w:val="19"/>
        </w:rPr>
        <w:t>n</w:t>
      </w:r>
      <w:r>
        <w:rPr>
          <w:rFonts w:ascii="Arial" w:hAnsi="Arial" w:cs="Arial"/>
          <w:sz w:val="19"/>
          <w:szCs w:val="19"/>
        </w:rPr>
        <w:t xml:space="preserve">t and </w:t>
      </w:r>
      <w:r>
        <w:rPr>
          <w:rFonts w:ascii="Arial" w:hAnsi="Arial" w:cs="Arial"/>
          <w:spacing w:val="1"/>
          <w:sz w:val="19"/>
          <w:szCs w:val="19"/>
        </w:rPr>
        <w:t>i</w:t>
      </w:r>
      <w:r>
        <w:rPr>
          <w:rFonts w:ascii="Arial" w:hAnsi="Arial" w:cs="Arial"/>
          <w:sz w:val="19"/>
          <w:szCs w:val="19"/>
        </w:rPr>
        <w:t>nte</w:t>
      </w:r>
      <w:r>
        <w:rPr>
          <w:rFonts w:ascii="Arial" w:hAnsi="Arial" w:cs="Arial"/>
          <w:spacing w:val="-1"/>
          <w:sz w:val="19"/>
          <w:szCs w:val="19"/>
        </w:rPr>
        <w:t>r</w:t>
      </w:r>
      <w:r>
        <w:rPr>
          <w:rFonts w:ascii="Arial" w:hAnsi="Arial" w:cs="Arial"/>
          <w:sz w:val="19"/>
          <w:szCs w:val="19"/>
        </w:rPr>
        <w:t xml:space="preserve">nal </w:t>
      </w:r>
      <w:r>
        <w:rPr>
          <w:rFonts w:ascii="Arial" w:hAnsi="Arial" w:cs="Arial"/>
          <w:spacing w:val="1"/>
          <w:sz w:val="19"/>
          <w:szCs w:val="19"/>
        </w:rPr>
        <w:t>c</w:t>
      </w:r>
      <w:r>
        <w:rPr>
          <w:rFonts w:ascii="Arial" w:hAnsi="Arial" w:cs="Arial"/>
          <w:sz w:val="19"/>
          <w:szCs w:val="19"/>
        </w:rPr>
        <w:t>ont</w:t>
      </w:r>
      <w:r>
        <w:rPr>
          <w:rFonts w:ascii="Arial" w:hAnsi="Arial" w:cs="Arial"/>
          <w:spacing w:val="-1"/>
          <w:sz w:val="19"/>
          <w:szCs w:val="19"/>
        </w:rPr>
        <w:t>r</w:t>
      </w:r>
      <w:r>
        <w:rPr>
          <w:rFonts w:ascii="Arial" w:hAnsi="Arial" w:cs="Arial"/>
          <w:sz w:val="19"/>
          <w:szCs w:val="19"/>
        </w:rPr>
        <w:t>ols</w:t>
      </w:r>
      <w:r>
        <w:rPr>
          <w:rFonts w:ascii="Arial" w:hAnsi="Arial" w:cs="Arial"/>
          <w:spacing w:val="-2"/>
          <w:sz w:val="19"/>
          <w:szCs w:val="19"/>
        </w:rPr>
        <w:t xml:space="preserve">. </w:t>
      </w:r>
    </w:p>
    <w:p w14:paraId="0B469D39" w14:textId="77777777" w:rsidR="00D7031E" w:rsidRDefault="00D7031E" w:rsidP="00D7031E">
      <w:pPr>
        <w:widowControl w:val="0"/>
        <w:autoSpaceDE w:val="0"/>
        <w:autoSpaceDN w:val="0"/>
        <w:adjustRightInd w:val="0"/>
        <w:spacing w:after="0" w:line="240" w:lineRule="auto"/>
        <w:ind w:left="100" w:right="62"/>
        <w:jc w:val="both"/>
        <w:rPr>
          <w:rFonts w:ascii="Arial" w:hAnsi="Arial" w:cs="Arial"/>
          <w:spacing w:val="-2"/>
          <w:sz w:val="19"/>
          <w:szCs w:val="19"/>
        </w:rPr>
      </w:pPr>
    </w:p>
    <w:p w14:paraId="2F0A5665" w14:textId="77777777" w:rsidR="00D7031E" w:rsidRDefault="00D7031E" w:rsidP="00D7031E">
      <w:pPr>
        <w:widowControl w:val="0"/>
        <w:autoSpaceDE w:val="0"/>
        <w:autoSpaceDN w:val="0"/>
        <w:adjustRightInd w:val="0"/>
        <w:spacing w:after="0" w:line="240" w:lineRule="auto"/>
        <w:ind w:left="100" w:right="62"/>
        <w:jc w:val="both"/>
        <w:rPr>
          <w:rFonts w:ascii="Arial" w:hAnsi="Arial" w:cs="Arial"/>
          <w:spacing w:val="-2"/>
          <w:sz w:val="19"/>
          <w:szCs w:val="19"/>
        </w:rPr>
      </w:pPr>
      <w:r>
        <w:rPr>
          <w:rFonts w:ascii="Arial" w:hAnsi="Arial" w:cs="Arial"/>
          <w:spacing w:val="-2"/>
          <w:sz w:val="19"/>
          <w:szCs w:val="19"/>
        </w:rPr>
        <w:t xml:space="preserve">The Audit and Risk Committee then reports its findings and recommendations to the Board, which has ultimate responsibility for overseeing the </w:t>
      </w:r>
      <w:r w:rsidRPr="00F643E9">
        <w:rPr>
          <w:rFonts w:ascii="Arial" w:hAnsi="Arial" w:cs="Arial"/>
          <w:spacing w:val="-2"/>
          <w:sz w:val="19"/>
          <w:szCs w:val="19"/>
        </w:rPr>
        <w:t>risk management framework of the Company</w:t>
      </w:r>
      <w:r>
        <w:rPr>
          <w:rFonts w:ascii="Arial" w:hAnsi="Arial" w:cs="Arial"/>
          <w:spacing w:val="-2"/>
          <w:sz w:val="19"/>
          <w:szCs w:val="19"/>
        </w:rPr>
        <w:t>.</w:t>
      </w:r>
    </w:p>
    <w:p w14:paraId="3AA12D7E" w14:textId="77777777" w:rsidR="000F274B" w:rsidRDefault="000F274B" w:rsidP="00D7031E">
      <w:pPr>
        <w:widowControl w:val="0"/>
        <w:autoSpaceDE w:val="0"/>
        <w:autoSpaceDN w:val="0"/>
        <w:adjustRightInd w:val="0"/>
        <w:spacing w:after="0" w:line="240" w:lineRule="auto"/>
        <w:ind w:left="100" w:right="62"/>
        <w:jc w:val="both"/>
        <w:rPr>
          <w:rFonts w:ascii="Arial" w:hAnsi="Arial" w:cs="Arial"/>
          <w:spacing w:val="-2"/>
          <w:sz w:val="19"/>
          <w:szCs w:val="19"/>
        </w:rPr>
      </w:pPr>
    </w:p>
    <w:p w14:paraId="545B1B94" w14:textId="77777777" w:rsidR="004A654C" w:rsidRPr="00B82AAB" w:rsidRDefault="004A654C">
      <w:pPr>
        <w:widowControl w:val="0"/>
        <w:autoSpaceDE w:val="0"/>
        <w:autoSpaceDN w:val="0"/>
        <w:adjustRightInd w:val="0"/>
        <w:spacing w:after="0" w:line="474" w:lineRule="auto"/>
        <w:ind w:left="100" w:right="756"/>
        <w:rPr>
          <w:rFonts w:ascii="Arial" w:hAnsi="Arial" w:cs="Arial"/>
          <w:b/>
          <w:spacing w:val="6"/>
          <w:sz w:val="19"/>
          <w:szCs w:val="19"/>
        </w:rPr>
      </w:pPr>
      <w:r w:rsidRPr="00B82AAB">
        <w:rPr>
          <w:rFonts w:ascii="Arial" w:hAnsi="Arial" w:cs="Arial"/>
          <w:b/>
          <w:spacing w:val="6"/>
          <w:sz w:val="19"/>
          <w:szCs w:val="19"/>
        </w:rPr>
        <w:t>Review</w:t>
      </w:r>
    </w:p>
    <w:p w14:paraId="463DF0AE" w14:textId="77777777" w:rsidR="001D395A" w:rsidRPr="00B82AAB" w:rsidRDefault="00343CE9" w:rsidP="00B82AAB">
      <w:pPr>
        <w:widowControl w:val="0"/>
        <w:autoSpaceDE w:val="0"/>
        <w:autoSpaceDN w:val="0"/>
        <w:adjustRightInd w:val="0"/>
        <w:spacing w:after="0" w:line="474" w:lineRule="auto"/>
        <w:ind w:left="100" w:right="756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spacing w:val="-1"/>
          <w:sz w:val="19"/>
          <w:szCs w:val="19"/>
        </w:rPr>
        <w:t>T</w:t>
      </w:r>
      <w:r>
        <w:rPr>
          <w:rFonts w:ascii="Arial" w:hAnsi="Arial" w:cs="Arial"/>
          <w:sz w:val="19"/>
          <w:szCs w:val="19"/>
        </w:rPr>
        <w:t>h</w:t>
      </w:r>
      <w:r w:rsidR="004A654C">
        <w:rPr>
          <w:rFonts w:ascii="Arial" w:hAnsi="Arial" w:cs="Arial"/>
          <w:sz w:val="19"/>
          <w:szCs w:val="19"/>
        </w:rPr>
        <w:t>is</w:t>
      </w:r>
      <w:r>
        <w:rPr>
          <w:rFonts w:ascii="Arial" w:hAnsi="Arial" w:cs="Arial"/>
          <w:spacing w:val="-10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po</w:t>
      </w:r>
      <w:r>
        <w:rPr>
          <w:rFonts w:ascii="Arial" w:hAnsi="Arial" w:cs="Arial"/>
          <w:spacing w:val="1"/>
          <w:sz w:val="19"/>
          <w:szCs w:val="19"/>
        </w:rPr>
        <w:t>lic</w:t>
      </w:r>
      <w:r>
        <w:rPr>
          <w:rFonts w:ascii="Arial" w:hAnsi="Arial" w:cs="Arial"/>
          <w:sz w:val="19"/>
          <w:szCs w:val="19"/>
        </w:rPr>
        <w:t>y</w:t>
      </w:r>
      <w:r>
        <w:rPr>
          <w:rFonts w:ascii="Arial" w:hAnsi="Arial" w:cs="Arial"/>
          <w:spacing w:val="-13"/>
          <w:sz w:val="19"/>
          <w:szCs w:val="19"/>
        </w:rPr>
        <w:t xml:space="preserve"> </w:t>
      </w:r>
      <w:r>
        <w:rPr>
          <w:rFonts w:ascii="Arial" w:hAnsi="Arial" w:cs="Arial"/>
          <w:spacing w:val="-1"/>
          <w:sz w:val="19"/>
          <w:szCs w:val="19"/>
        </w:rPr>
        <w:t>i</w:t>
      </w:r>
      <w:r>
        <w:rPr>
          <w:rFonts w:ascii="Arial" w:hAnsi="Arial" w:cs="Arial"/>
          <w:sz w:val="19"/>
          <w:szCs w:val="19"/>
        </w:rPr>
        <w:t>s</w:t>
      </w:r>
      <w:r>
        <w:rPr>
          <w:rFonts w:ascii="Arial" w:hAnsi="Arial" w:cs="Arial"/>
          <w:spacing w:val="-5"/>
          <w:sz w:val="19"/>
          <w:szCs w:val="19"/>
        </w:rPr>
        <w:t xml:space="preserve"> </w:t>
      </w:r>
      <w:r>
        <w:rPr>
          <w:rFonts w:ascii="Arial" w:hAnsi="Arial" w:cs="Arial"/>
          <w:spacing w:val="-1"/>
          <w:sz w:val="19"/>
          <w:szCs w:val="19"/>
        </w:rPr>
        <w:t>r</w:t>
      </w:r>
      <w:r>
        <w:rPr>
          <w:rFonts w:ascii="Arial" w:hAnsi="Arial" w:cs="Arial"/>
          <w:sz w:val="19"/>
          <w:szCs w:val="19"/>
        </w:rPr>
        <w:t>e</w:t>
      </w:r>
      <w:r>
        <w:rPr>
          <w:rFonts w:ascii="Arial" w:hAnsi="Arial" w:cs="Arial"/>
          <w:spacing w:val="-1"/>
          <w:sz w:val="19"/>
          <w:szCs w:val="19"/>
        </w:rPr>
        <w:t>vi</w:t>
      </w:r>
      <w:r>
        <w:rPr>
          <w:rFonts w:ascii="Arial" w:hAnsi="Arial" w:cs="Arial"/>
          <w:sz w:val="19"/>
          <w:szCs w:val="19"/>
        </w:rPr>
        <w:t>ew</w:t>
      </w:r>
      <w:r>
        <w:rPr>
          <w:rFonts w:ascii="Arial" w:hAnsi="Arial" w:cs="Arial"/>
          <w:spacing w:val="-2"/>
          <w:sz w:val="19"/>
          <w:szCs w:val="19"/>
        </w:rPr>
        <w:t>e</w:t>
      </w:r>
      <w:r>
        <w:rPr>
          <w:rFonts w:ascii="Arial" w:hAnsi="Arial" w:cs="Arial"/>
          <w:sz w:val="19"/>
          <w:szCs w:val="19"/>
        </w:rPr>
        <w:t>d</w:t>
      </w:r>
      <w:r>
        <w:rPr>
          <w:rFonts w:ascii="Arial" w:hAnsi="Arial" w:cs="Arial"/>
          <w:spacing w:val="-13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e</w:t>
      </w:r>
      <w:r>
        <w:rPr>
          <w:rFonts w:ascii="Arial" w:hAnsi="Arial" w:cs="Arial"/>
          <w:spacing w:val="-4"/>
          <w:sz w:val="19"/>
          <w:szCs w:val="19"/>
        </w:rPr>
        <w:t>v</w:t>
      </w:r>
      <w:r>
        <w:rPr>
          <w:rFonts w:ascii="Arial" w:hAnsi="Arial" w:cs="Arial"/>
          <w:sz w:val="19"/>
          <w:szCs w:val="19"/>
        </w:rPr>
        <w:t>e</w:t>
      </w:r>
      <w:r>
        <w:rPr>
          <w:rFonts w:ascii="Arial" w:hAnsi="Arial" w:cs="Arial"/>
          <w:spacing w:val="-1"/>
          <w:sz w:val="19"/>
          <w:szCs w:val="19"/>
        </w:rPr>
        <w:t>r</w:t>
      </w:r>
      <w:r>
        <w:rPr>
          <w:rFonts w:ascii="Arial" w:hAnsi="Arial" w:cs="Arial"/>
          <w:sz w:val="19"/>
          <w:szCs w:val="19"/>
        </w:rPr>
        <w:t>y</w:t>
      </w:r>
      <w:r>
        <w:rPr>
          <w:rFonts w:ascii="Arial" w:hAnsi="Arial" w:cs="Arial"/>
          <w:spacing w:val="-5"/>
          <w:sz w:val="19"/>
          <w:szCs w:val="19"/>
        </w:rPr>
        <w:t xml:space="preserve"> </w:t>
      </w:r>
      <w:r>
        <w:rPr>
          <w:rFonts w:ascii="Arial" w:hAnsi="Arial" w:cs="Arial"/>
          <w:b/>
          <w:bCs/>
          <w:spacing w:val="-3"/>
          <w:sz w:val="19"/>
          <w:szCs w:val="19"/>
        </w:rPr>
        <w:t>t</w:t>
      </w:r>
      <w:r>
        <w:rPr>
          <w:rFonts w:ascii="Arial" w:hAnsi="Arial" w:cs="Arial"/>
          <w:b/>
          <w:bCs/>
          <w:spacing w:val="6"/>
          <w:sz w:val="19"/>
          <w:szCs w:val="19"/>
        </w:rPr>
        <w:t>w</w:t>
      </w:r>
      <w:r>
        <w:rPr>
          <w:rFonts w:ascii="Arial" w:hAnsi="Arial" w:cs="Arial"/>
          <w:b/>
          <w:bCs/>
          <w:sz w:val="19"/>
          <w:szCs w:val="19"/>
        </w:rPr>
        <w:t>o</w:t>
      </w:r>
      <w:r>
        <w:rPr>
          <w:rFonts w:ascii="Arial" w:hAnsi="Arial" w:cs="Arial"/>
          <w:b/>
          <w:bCs/>
          <w:spacing w:val="-12"/>
          <w:sz w:val="19"/>
          <w:szCs w:val="19"/>
        </w:rPr>
        <w:t xml:space="preserve"> </w:t>
      </w:r>
      <w:r>
        <w:rPr>
          <w:rFonts w:ascii="Arial" w:hAnsi="Arial" w:cs="Arial"/>
          <w:b/>
          <w:bCs/>
          <w:spacing w:val="-5"/>
          <w:sz w:val="19"/>
          <w:szCs w:val="19"/>
        </w:rPr>
        <w:t>y</w:t>
      </w:r>
      <w:r>
        <w:rPr>
          <w:rFonts w:ascii="Arial" w:hAnsi="Arial" w:cs="Arial"/>
          <w:b/>
          <w:bCs/>
          <w:sz w:val="19"/>
          <w:szCs w:val="19"/>
        </w:rPr>
        <w:t>ea</w:t>
      </w:r>
      <w:r>
        <w:rPr>
          <w:rFonts w:ascii="Arial" w:hAnsi="Arial" w:cs="Arial"/>
          <w:b/>
          <w:bCs/>
          <w:spacing w:val="1"/>
          <w:sz w:val="19"/>
          <w:szCs w:val="19"/>
        </w:rPr>
        <w:t>r</w:t>
      </w:r>
      <w:r>
        <w:rPr>
          <w:rFonts w:ascii="Arial" w:hAnsi="Arial" w:cs="Arial"/>
          <w:b/>
          <w:bCs/>
          <w:sz w:val="19"/>
          <w:szCs w:val="19"/>
        </w:rPr>
        <w:t>s.</w:t>
      </w:r>
    </w:p>
    <w:sectPr w:rsidR="001D395A" w:rsidRPr="00B82AAB" w:rsidSect="004C65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600" w:right="1320" w:bottom="280" w:left="1340" w:header="300" w:footer="28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F72323" w14:textId="77777777" w:rsidR="00A92479" w:rsidRDefault="00A92479" w:rsidP="00A92479">
      <w:pPr>
        <w:spacing w:after="0" w:line="240" w:lineRule="auto"/>
      </w:pPr>
      <w:r>
        <w:separator/>
      </w:r>
    </w:p>
  </w:endnote>
  <w:endnote w:type="continuationSeparator" w:id="0">
    <w:p w14:paraId="472FC56B" w14:textId="77777777" w:rsidR="00A92479" w:rsidRDefault="00A92479" w:rsidP="00A92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E4760A" w14:textId="77777777" w:rsidR="004C6586" w:rsidRDefault="004C65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39F2F4" w14:textId="77777777" w:rsidR="004C6586" w:rsidRDefault="004C658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F4C251" w14:textId="77777777" w:rsidR="004C6586" w:rsidRDefault="004C65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2F6D86" w14:textId="77777777" w:rsidR="00A92479" w:rsidRDefault="00A92479" w:rsidP="00A92479">
      <w:pPr>
        <w:spacing w:after="0" w:line="240" w:lineRule="auto"/>
      </w:pPr>
      <w:r>
        <w:separator/>
      </w:r>
    </w:p>
  </w:footnote>
  <w:footnote w:type="continuationSeparator" w:id="0">
    <w:p w14:paraId="05ADA4A8" w14:textId="77777777" w:rsidR="00A92479" w:rsidRDefault="00A92479" w:rsidP="00A924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D6BFC0" w14:textId="77777777" w:rsidR="004C6586" w:rsidRDefault="004C65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ABDED1" w14:textId="77777777" w:rsidR="004C6586" w:rsidRDefault="004C658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140088" w14:textId="77777777" w:rsidR="004C6586" w:rsidRDefault="004C65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321E"/>
    <w:multiLevelType w:val="singleLevel"/>
    <w:tmpl w:val="00007BAA"/>
    <w:lvl w:ilvl="0">
      <w:start w:val="3"/>
      <w:numFmt w:val="lowerLetter"/>
      <w:lvlText w:val="(%1)"/>
      <w:lvlJc w:val="left"/>
      <w:rPr>
        <w:rFonts w:ascii="Arial" w:hAnsi="Arial" w:cs="Arial"/>
      </w:rPr>
    </w:lvl>
  </w:abstractNum>
  <w:abstractNum w:abstractNumId="1" w15:restartNumberingAfterBreak="0">
    <w:nsid w:val="000072C6"/>
    <w:multiLevelType w:val="singleLevel"/>
    <w:tmpl w:val="00004E3B"/>
    <w:lvl w:ilvl="0">
      <w:start w:val="3"/>
      <w:numFmt w:val="lowerLetter"/>
      <w:lvlText w:val="(%1)"/>
      <w:lvlJc w:val="left"/>
      <w:rPr>
        <w:rFonts w:ascii="Arial" w:hAnsi="Arial" w:cs="Arial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CE9"/>
    <w:rsid w:val="0009712B"/>
    <w:rsid w:val="000D6447"/>
    <w:rsid w:val="000E0799"/>
    <w:rsid w:val="000E7C59"/>
    <w:rsid w:val="000F274B"/>
    <w:rsid w:val="001441A0"/>
    <w:rsid w:val="00160A78"/>
    <w:rsid w:val="001D13F8"/>
    <w:rsid w:val="001D395A"/>
    <w:rsid w:val="001F61CA"/>
    <w:rsid w:val="0032179D"/>
    <w:rsid w:val="00343CE9"/>
    <w:rsid w:val="004A654C"/>
    <w:rsid w:val="004C6586"/>
    <w:rsid w:val="004D5629"/>
    <w:rsid w:val="00587A42"/>
    <w:rsid w:val="006C5AFE"/>
    <w:rsid w:val="008C254A"/>
    <w:rsid w:val="008C6C31"/>
    <w:rsid w:val="0092642D"/>
    <w:rsid w:val="00943B10"/>
    <w:rsid w:val="00A92479"/>
    <w:rsid w:val="00B04D6F"/>
    <w:rsid w:val="00B359B5"/>
    <w:rsid w:val="00B82AAB"/>
    <w:rsid w:val="00BB14F1"/>
    <w:rsid w:val="00BB3F63"/>
    <w:rsid w:val="00CD1754"/>
    <w:rsid w:val="00D7031E"/>
    <w:rsid w:val="00E643C3"/>
    <w:rsid w:val="00EE6A37"/>
    <w:rsid w:val="00F623C0"/>
    <w:rsid w:val="00F64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4232DAEF"/>
  <w14:defaultImageDpi w14:val="96"/>
  <w15:docId w15:val="{A52F9798-AA58-471E-BFE0-0FF9E982A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247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247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A9247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2479"/>
  </w:style>
  <w:style w:type="paragraph" w:styleId="Footer">
    <w:name w:val="footer"/>
    <w:basedOn w:val="Normal"/>
    <w:link w:val="FooterChar"/>
    <w:uiPriority w:val="99"/>
    <w:unhideWhenUsed/>
    <w:rsid w:val="00A9247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2479"/>
  </w:style>
  <w:style w:type="paragraph" w:customStyle="1" w:styleId="DocID">
    <w:name w:val="DocID"/>
    <w:basedOn w:val="Normal"/>
    <w:next w:val="Normal"/>
    <w:link w:val="DocIDChar"/>
    <w:rsid w:val="00A92479"/>
    <w:pPr>
      <w:widowControl w:val="0"/>
      <w:autoSpaceDE w:val="0"/>
      <w:autoSpaceDN w:val="0"/>
      <w:adjustRightInd w:val="0"/>
      <w:spacing w:after="0" w:line="240" w:lineRule="exact"/>
      <w:jc w:val="right"/>
    </w:pPr>
    <w:rPr>
      <w:rFonts w:ascii="Arial" w:hAnsi="Arial" w:cs="Arial"/>
      <w:color w:val="000000"/>
      <w:sz w:val="16"/>
      <w:szCs w:val="10"/>
    </w:rPr>
  </w:style>
  <w:style w:type="character" w:customStyle="1" w:styleId="DocIDChar">
    <w:name w:val="DocID Char"/>
    <w:basedOn w:val="DefaultParagraphFont"/>
    <w:link w:val="DocID"/>
    <w:rsid w:val="00A92479"/>
    <w:rPr>
      <w:rFonts w:ascii="Arial" w:hAnsi="Arial" w:cs="Arial"/>
      <w:color w:val="000000"/>
      <w:sz w:val="16"/>
      <w:szCs w:val="1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0A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A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Sean Meakin</dc:creator>
  <cp:lastModifiedBy>Sean Meakin</cp:lastModifiedBy>
  <cp:revision>2</cp:revision>
  <cp:lastPrinted>2018-09-18T01:41:00Z</cp:lastPrinted>
  <dcterms:created xsi:type="dcterms:W3CDTF">2020-11-12T04:14:00Z</dcterms:created>
  <dcterms:modified xsi:type="dcterms:W3CDTF">2020-11-12T04:14:00Z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aml 5583542_1</vt:lpwstr>
  </property>
  <property fmtid="{D5CDD505-2E9C-101B-9397-08002B2CF9AE}" pid="3" name="GSK_DOCNUMBER">
    <vt:lpwstr>5583542_1.docx</vt:lpwstr>
  </property>
</Properties>
</file>